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5880E" w14:textId="77777777" w:rsidR="00342800" w:rsidRPr="00C63F6F" w:rsidRDefault="00C95F66">
      <w:pPr>
        <w:spacing w:line="276" w:lineRule="auto"/>
        <w:ind w:left="100" w:right="256"/>
        <w:rPr>
          <w:rFonts w:eastAsia="Arial" w:cs="Arial"/>
          <w:sz w:val="32"/>
          <w:szCs w:val="32"/>
        </w:rPr>
      </w:pPr>
      <w:r w:rsidRPr="00C63F6F">
        <w:rPr>
          <w:rFonts w:cs="Arial"/>
          <w:b/>
          <w:sz w:val="32"/>
        </w:rPr>
        <w:t>Research-practice</w:t>
      </w:r>
      <w:r w:rsidRPr="00C63F6F">
        <w:rPr>
          <w:rFonts w:cs="Arial"/>
          <w:b/>
          <w:spacing w:val="-12"/>
          <w:sz w:val="32"/>
        </w:rPr>
        <w:t xml:space="preserve"> </w:t>
      </w:r>
      <w:r w:rsidRPr="00C63F6F">
        <w:rPr>
          <w:rFonts w:cs="Arial"/>
          <w:b/>
          <w:sz w:val="32"/>
        </w:rPr>
        <w:t>co-creation</w:t>
      </w:r>
      <w:r w:rsidRPr="00C63F6F">
        <w:rPr>
          <w:rFonts w:cs="Arial"/>
          <w:b/>
          <w:spacing w:val="-12"/>
          <w:sz w:val="32"/>
        </w:rPr>
        <w:t xml:space="preserve"> </w:t>
      </w:r>
      <w:r w:rsidRPr="00C63F6F">
        <w:rPr>
          <w:rFonts w:cs="Arial"/>
          <w:b/>
          <w:spacing w:val="1"/>
          <w:sz w:val="32"/>
        </w:rPr>
        <w:t>as</w:t>
      </w:r>
      <w:r w:rsidRPr="00C63F6F">
        <w:rPr>
          <w:rFonts w:cs="Arial"/>
          <w:b/>
          <w:spacing w:val="-12"/>
          <w:sz w:val="32"/>
        </w:rPr>
        <w:t xml:space="preserve"> </w:t>
      </w:r>
      <w:r w:rsidRPr="00C63F6F">
        <w:rPr>
          <w:rFonts w:cs="Arial"/>
          <w:b/>
          <w:sz w:val="32"/>
        </w:rPr>
        <w:t>a</w:t>
      </w:r>
      <w:r w:rsidRPr="00C63F6F">
        <w:rPr>
          <w:rFonts w:cs="Arial"/>
          <w:b/>
          <w:spacing w:val="-11"/>
          <w:sz w:val="32"/>
        </w:rPr>
        <w:t xml:space="preserve"> </w:t>
      </w:r>
      <w:r w:rsidRPr="00C63F6F">
        <w:rPr>
          <w:rFonts w:cs="Arial"/>
          <w:b/>
          <w:sz w:val="32"/>
        </w:rPr>
        <w:t>strategy</w:t>
      </w:r>
      <w:r w:rsidRPr="00C63F6F">
        <w:rPr>
          <w:rFonts w:cs="Arial"/>
          <w:b/>
          <w:spacing w:val="-13"/>
          <w:sz w:val="32"/>
        </w:rPr>
        <w:t xml:space="preserve"> </w:t>
      </w:r>
      <w:r w:rsidRPr="00C63F6F">
        <w:rPr>
          <w:rFonts w:cs="Arial"/>
          <w:b/>
          <w:sz w:val="32"/>
        </w:rPr>
        <w:t>to</w:t>
      </w:r>
      <w:r w:rsidRPr="00C63F6F">
        <w:rPr>
          <w:rFonts w:cs="Arial"/>
          <w:b/>
          <w:spacing w:val="-11"/>
          <w:sz w:val="32"/>
        </w:rPr>
        <w:t xml:space="preserve"> </w:t>
      </w:r>
      <w:r w:rsidRPr="00C63F6F">
        <w:rPr>
          <w:rFonts w:cs="Arial"/>
          <w:b/>
          <w:spacing w:val="-1"/>
          <w:sz w:val="32"/>
        </w:rPr>
        <w:t>foster</w:t>
      </w:r>
      <w:r w:rsidRPr="00C63F6F">
        <w:rPr>
          <w:rFonts w:cs="Arial"/>
          <w:b/>
          <w:spacing w:val="-8"/>
          <w:sz w:val="32"/>
        </w:rPr>
        <w:t xml:space="preserve"> </w:t>
      </w:r>
      <w:r w:rsidRPr="00C63F6F">
        <w:rPr>
          <w:rFonts w:cs="Arial"/>
          <w:b/>
          <w:sz w:val="32"/>
        </w:rPr>
        <w:t>use</w:t>
      </w:r>
      <w:r w:rsidRPr="00C63F6F">
        <w:rPr>
          <w:rFonts w:cs="Arial"/>
          <w:b/>
          <w:spacing w:val="-12"/>
          <w:sz w:val="32"/>
        </w:rPr>
        <w:t xml:space="preserve"> </w:t>
      </w:r>
      <w:r w:rsidRPr="00C63F6F">
        <w:rPr>
          <w:rFonts w:cs="Arial"/>
          <w:b/>
          <w:sz w:val="32"/>
        </w:rPr>
        <w:t>of</w:t>
      </w:r>
      <w:r w:rsidRPr="00C63F6F">
        <w:rPr>
          <w:rFonts w:cs="Arial"/>
          <w:b/>
          <w:spacing w:val="34"/>
          <w:w w:val="99"/>
          <w:sz w:val="32"/>
        </w:rPr>
        <w:t xml:space="preserve"> </w:t>
      </w:r>
      <w:r w:rsidRPr="00C63F6F">
        <w:rPr>
          <w:rFonts w:cs="Arial"/>
          <w:b/>
          <w:sz w:val="32"/>
        </w:rPr>
        <w:t>natural</w:t>
      </w:r>
      <w:r w:rsidRPr="00C63F6F">
        <w:rPr>
          <w:rFonts w:cs="Arial"/>
          <w:b/>
          <w:spacing w:val="-13"/>
          <w:sz w:val="32"/>
        </w:rPr>
        <w:t xml:space="preserve"> </w:t>
      </w:r>
      <w:r w:rsidRPr="00C63F6F">
        <w:rPr>
          <w:rFonts w:cs="Arial"/>
          <w:b/>
          <w:sz w:val="32"/>
        </w:rPr>
        <w:t>capital</w:t>
      </w:r>
      <w:r w:rsidRPr="00C63F6F">
        <w:rPr>
          <w:rFonts w:cs="Arial"/>
          <w:b/>
          <w:spacing w:val="-12"/>
          <w:sz w:val="32"/>
        </w:rPr>
        <w:t xml:space="preserve"> </w:t>
      </w:r>
      <w:r w:rsidRPr="00C63F6F">
        <w:rPr>
          <w:rFonts w:cs="Arial"/>
          <w:b/>
          <w:sz w:val="32"/>
        </w:rPr>
        <w:t>accounting</w:t>
      </w:r>
      <w:r w:rsidRPr="00C63F6F">
        <w:rPr>
          <w:rFonts w:cs="Arial"/>
          <w:b/>
          <w:spacing w:val="-13"/>
          <w:sz w:val="32"/>
        </w:rPr>
        <w:t xml:space="preserve"> </w:t>
      </w:r>
      <w:r w:rsidRPr="00C63F6F">
        <w:rPr>
          <w:rFonts w:cs="Arial"/>
          <w:b/>
          <w:spacing w:val="1"/>
          <w:sz w:val="32"/>
        </w:rPr>
        <w:t>at</w:t>
      </w:r>
      <w:r w:rsidRPr="00C63F6F">
        <w:rPr>
          <w:rFonts w:cs="Arial"/>
          <w:b/>
          <w:spacing w:val="-12"/>
          <w:sz w:val="32"/>
        </w:rPr>
        <w:t xml:space="preserve"> </w:t>
      </w:r>
      <w:r w:rsidRPr="00C63F6F">
        <w:rPr>
          <w:rFonts w:cs="Arial"/>
          <w:b/>
          <w:sz w:val="32"/>
        </w:rPr>
        <w:t>the</w:t>
      </w:r>
      <w:r w:rsidRPr="00C63F6F">
        <w:rPr>
          <w:rFonts w:cs="Arial"/>
          <w:b/>
          <w:spacing w:val="-13"/>
          <w:sz w:val="32"/>
        </w:rPr>
        <w:t xml:space="preserve"> </w:t>
      </w:r>
      <w:r w:rsidRPr="00C63F6F">
        <w:rPr>
          <w:rFonts w:cs="Arial"/>
          <w:b/>
          <w:spacing w:val="-1"/>
          <w:sz w:val="32"/>
        </w:rPr>
        <w:t>national</w:t>
      </w:r>
      <w:r w:rsidRPr="00C63F6F">
        <w:rPr>
          <w:rFonts w:cs="Arial"/>
          <w:b/>
          <w:spacing w:val="-12"/>
          <w:sz w:val="32"/>
        </w:rPr>
        <w:t xml:space="preserve"> </w:t>
      </w:r>
      <w:r w:rsidRPr="00C63F6F">
        <w:rPr>
          <w:rFonts w:cs="Arial"/>
          <w:b/>
          <w:sz w:val="32"/>
        </w:rPr>
        <w:t>level:</w:t>
      </w:r>
      <w:r w:rsidRPr="00C63F6F">
        <w:rPr>
          <w:rFonts w:cs="Arial"/>
          <w:b/>
          <w:spacing w:val="-11"/>
          <w:sz w:val="32"/>
        </w:rPr>
        <w:t xml:space="preserve"> </w:t>
      </w:r>
      <w:r w:rsidRPr="00C63F6F">
        <w:rPr>
          <w:rFonts w:cs="Arial"/>
          <w:b/>
          <w:sz w:val="32"/>
        </w:rPr>
        <w:t>practical</w:t>
      </w:r>
      <w:r w:rsidRPr="00C63F6F">
        <w:rPr>
          <w:rFonts w:cs="Arial"/>
          <w:b/>
          <w:spacing w:val="24"/>
          <w:w w:val="99"/>
          <w:sz w:val="32"/>
        </w:rPr>
        <w:t xml:space="preserve"> </w:t>
      </w:r>
      <w:r w:rsidRPr="00C63F6F">
        <w:rPr>
          <w:rFonts w:cs="Arial"/>
          <w:b/>
          <w:spacing w:val="-1"/>
          <w:sz w:val="32"/>
        </w:rPr>
        <w:t>reflections</w:t>
      </w:r>
      <w:r w:rsidRPr="00C63F6F">
        <w:rPr>
          <w:rFonts w:cs="Arial"/>
          <w:b/>
          <w:spacing w:val="-11"/>
          <w:sz w:val="32"/>
        </w:rPr>
        <w:t xml:space="preserve"> </w:t>
      </w:r>
      <w:r w:rsidRPr="00C63F6F">
        <w:rPr>
          <w:rFonts w:cs="Arial"/>
          <w:b/>
          <w:sz w:val="32"/>
        </w:rPr>
        <w:t>from</w:t>
      </w:r>
      <w:r w:rsidRPr="00C63F6F">
        <w:rPr>
          <w:rFonts w:cs="Arial"/>
          <w:b/>
          <w:spacing w:val="-12"/>
          <w:sz w:val="32"/>
        </w:rPr>
        <w:t xml:space="preserve"> </w:t>
      </w:r>
      <w:r w:rsidRPr="00C63F6F">
        <w:rPr>
          <w:rFonts w:cs="Arial"/>
          <w:b/>
          <w:spacing w:val="-1"/>
          <w:sz w:val="32"/>
        </w:rPr>
        <w:t>the</w:t>
      </w:r>
      <w:r w:rsidRPr="00C63F6F">
        <w:rPr>
          <w:rFonts w:cs="Arial"/>
          <w:b/>
          <w:spacing w:val="-14"/>
          <w:sz w:val="32"/>
        </w:rPr>
        <w:t xml:space="preserve"> </w:t>
      </w:r>
      <w:r w:rsidRPr="00C63F6F">
        <w:rPr>
          <w:rFonts w:cs="Arial"/>
          <w:b/>
          <w:sz w:val="32"/>
        </w:rPr>
        <w:t>Pacific</w:t>
      </w:r>
    </w:p>
    <w:p w14:paraId="67613396" w14:textId="77777777" w:rsidR="00342800" w:rsidRPr="00C63F6F" w:rsidRDefault="00342800">
      <w:pPr>
        <w:spacing w:before="2"/>
        <w:rPr>
          <w:rFonts w:eastAsia="Arial" w:cs="Arial"/>
          <w:b/>
          <w:bCs/>
          <w:sz w:val="46"/>
          <w:szCs w:val="46"/>
        </w:rPr>
      </w:pPr>
    </w:p>
    <w:p w14:paraId="1704EBAB" w14:textId="77777777" w:rsidR="00342800" w:rsidRPr="00C63F6F" w:rsidRDefault="00C95F66" w:rsidP="004E0DA5">
      <w:pPr>
        <w:pStyle w:val="BodyText"/>
      </w:pPr>
      <w:r w:rsidRPr="00C63F6F">
        <w:t>Authors:</w:t>
      </w:r>
    </w:p>
    <w:p w14:paraId="32D1C15C" w14:textId="77777777" w:rsidR="00342800" w:rsidRPr="00C63F6F" w:rsidRDefault="00C95F66" w:rsidP="004E0DA5">
      <w:pPr>
        <w:pStyle w:val="BodyText"/>
        <w:numPr>
          <w:ilvl w:val="0"/>
          <w:numId w:val="6"/>
        </w:numPr>
        <w:rPr>
          <w:lang w:val="nl-NL"/>
        </w:rPr>
      </w:pPr>
      <w:r w:rsidRPr="00C63F6F">
        <w:rPr>
          <w:lang w:val="nl-NL"/>
        </w:rPr>
        <w:t>Bertrand,</w:t>
      </w:r>
      <w:r w:rsidRPr="00C63F6F">
        <w:rPr>
          <w:spacing w:val="2"/>
          <w:lang w:val="nl-NL"/>
        </w:rPr>
        <w:t xml:space="preserve"> </w:t>
      </w:r>
      <w:r w:rsidRPr="00C63F6F">
        <w:rPr>
          <w:lang w:val="nl-NL"/>
        </w:rPr>
        <w:t>Pierre (GDN)*</w:t>
      </w:r>
      <w:r w:rsidRPr="00C63F6F">
        <w:rPr>
          <w:spacing w:val="-4"/>
          <w:lang w:val="nl-NL"/>
        </w:rPr>
        <w:t xml:space="preserve"> </w:t>
      </w:r>
      <w:r w:rsidRPr="00C63F6F">
        <w:rPr>
          <w:lang w:val="nl-NL"/>
        </w:rPr>
        <w:t>(</w:t>
      </w:r>
      <w:hyperlink r:id="rId8">
        <w:r w:rsidRPr="00C63F6F">
          <w:rPr>
            <w:color w:val="1154CC"/>
            <w:u w:val="single" w:color="1154CC"/>
            <w:lang w:val="nl-NL"/>
          </w:rPr>
          <w:t>pbertrand@gdn.int</w:t>
        </w:r>
      </w:hyperlink>
      <w:r w:rsidRPr="00C63F6F">
        <w:rPr>
          <w:lang w:val="nl-NL"/>
        </w:rPr>
        <w:t>)</w:t>
      </w:r>
    </w:p>
    <w:p w14:paraId="33F3AFC7" w14:textId="77FB7594" w:rsidR="00342800" w:rsidRPr="00C63F6F" w:rsidRDefault="00C95F66" w:rsidP="00AD7F66">
      <w:pPr>
        <w:pStyle w:val="BodyText"/>
        <w:numPr>
          <w:ilvl w:val="0"/>
          <w:numId w:val="6"/>
        </w:numPr>
      </w:pPr>
      <w:r w:rsidRPr="00C63F6F">
        <w:t>Dubochet, Gilles (Ideas</w:t>
      </w:r>
      <w:r w:rsidR="00AF7672" w:rsidRPr="00C63F6F">
        <w:t xml:space="preserve"> </w:t>
      </w:r>
      <w:r w:rsidRPr="00C63F6F">
        <w:t>Belong)</w:t>
      </w:r>
    </w:p>
    <w:p w14:paraId="26AB3877" w14:textId="77777777" w:rsidR="00342800" w:rsidRPr="00C63F6F" w:rsidRDefault="00C95F66">
      <w:pPr>
        <w:pStyle w:val="BodyText"/>
        <w:numPr>
          <w:ilvl w:val="0"/>
          <w:numId w:val="6"/>
        </w:numPr>
      </w:pPr>
      <w:r w:rsidRPr="00C63F6F">
        <w:t>Obino,</w:t>
      </w:r>
      <w:r w:rsidRPr="00C63F6F">
        <w:rPr>
          <w:spacing w:val="2"/>
        </w:rPr>
        <w:t xml:space="preserve"> </w:t>
      </w:r>
      <w:r w:rsidRPr="00C63F6F">
        <w:t>Francesco (GDN)</w:t>
      </w:r>
    </w:p>
    <w:p w14:paraId="11A1F889" w14:textId="77777777" w:rsidR="00342800" w:rsidRPr="00C63F6F" w:rsidRDefault="00342800">
      <w:pPr>
        <w:spacing w:before="6"/>
        <w:rPr>
          <w:rFonts w:eastAsia="Arial" w:cs="Arial"/>
          <w:sz w:val="28"/>
          <w:szCs w:val="28"/>
        </w:rPr>
      </w:pPr>
    </w:p>
    <w:p w14:paraId="0DC8684E" w14:textId="7B20B0EA" w:rsidR="00342800" w:rsidRDefault="00C95F66">
      <w:pPr>
        <w:spacing w:line="276" w:lineRule="auto"/>
        <w:ind w:left="100" w:right="256"/>
        <w:rPr>
          <w:rFonts w:cs="Arial"/>
          <w:i/>
          <w:spacing w:val="-1"/>
        </w:rPr>
      </w:pPr>
      <w:r w:rsidRPr="00C63F6F">
        <w:rPr>
          <w:rFonts w:cs="Arial"/>
          <w:i/>
          <w:spacing w:val="-1"/>
        </w:rPr>
        <w:t>Implementing</w:t>
      </w:r>
      <w:r w:rsidRPr="00C63F6F">
        <w:rPr>
          <w:rFonts w:cs="Arial"/>
          <w:i/>
          <w:spacing w:val="-2"/>
        </w:rPr>
        <w:t xml:space="preserve"> </w:t>
      </w:r>
      <w:r w:rsidRPr="00C63F6F">
        <w:rPr>
          <w:rFonts w:cs="Arial"/>
          <w:i/>
        </w:rPr>
        <w:t xml:space="preserve">the </w:t>
      </w:r>
      <w:r w:rsidRPr="00C63F6F">
        <w:rPr>
          <w:rFonts w:cs="Arial"/>
          <w:i/>
          <w:spacing w:val="-2"/>
        </w:rPr>
        <w:t xml:space="preserve">SDGs </w:t>
      </w:r>
      <w:r w:rsidRPr="00C63F6F">
        <w:rPr>
          <w:rFonts w:cs="Arial"/>
          <w:i/>
          <w:spacing w:val="-1"/>
        </w:rPr>
        <w:t>calls</w:t>
      </w:r>
      <w:r w:rsidRPr="00C63F6F">
        <w:rPr>
          <w:rFonts w:cs="Arial"/>
          <w:i/>
          <w:spacing w:val="1"/>
        </w:rPr>
        <w:t xml:space="preserve"> </w:t>
      </w:r>
      <w:r w:rsidRPr="00C63F6F">
        <w:rPr>
          <w:rFonts w:cs="Arial"/>
          <w:i/>
        </w:rPr>
        <w:t>for</w:t>
      </w:r>
      <w:r w:rsidRPr="00C63F6F">
        <w:rPr>
          <w:rFonts w:cs="Arial"/>
          <w:i/>
          <w:spacing w:val="-1"/>
        </w:rPr>
        <w:t xml:space="preserve"> </w:t>
      </w:r>
      <w:r w:rsidRPr="00C63F6F">
        <w:rPr>
          <w:rFonts w:cs="Arial"/>
          <w:i/>
        </w:rPr>
        <w:t xml:space="preserve">a </w:t>
      </w:r>
      <w:r w:rsidRPr="00C63F6F">
        <w:rPr>
          <w:rFonts w:cs="Arial"/>
          <w:i/>
          <w:spacing w:val="-1"/>
        </w:rPr>
        <w:t>holistic</w:t>
      </w:r>
      <w:r w:rsidRPr="00C63F6F">
        <w:rPr>
          <w:rFonts w:cs="Arial"/>
          <w:i/>
          <w:spacing w:val="-2"/>
        </w:rPr>
        <w:t xml:space="preserve"> </w:t>
      </w:r>
      <w:r w:rsidRPr="00C63F6F">
        <w:rPr>
          <w:rFonts w:cs="Arial"/>
          <w:i/>
          <w:spacing w:val="-1"/>
        </w:rPr>
        <w:t>understanding</w:t>
      </w:r>
      <w:r w:rsidRPr="00C63F6F">
        <w:rPr>
          <w:rFonts w:cs="Arial"/>
          <w:i/>
        </w:rPr>
        <w:t xml:space="preserve"> of</w:t>
      </w:r>
      <w:r w:rsidRPr="00C63F6F">
        <w:rPr>
          <w:rFonts w:cs="Arial"/>
          <w:i/>
          <w:spacing w:val="-1"/>
        </w:rPr>
        <w:t xml:space="preserve"> </w:t>
      </w:r>
      <w:r w:rsidRPr="00C63F6F">
        <w:rPr>
          <w:rFonts w:cs="Arial"/>
          <w:i/>
        </w:rPr>
        <w:t>the</w:t>
      </w:r>
      <w:r w:rsidRPr="00C63F6F">
        <w:rPr>
          <w:rFonts w:cs="Arial"/>
          <w:i/>
          <w:spacing w:val="-2"/>
        </w:rPr>
        <w:t xml:space="preserve"> </w:t>
      </w:r>
      <w:r w:rsidRPr="00C63F6F">
        <w:rPr>
          <w:rFonts w:cs="Arial"/>
          <w:i/>
          <w:spacing w:val="-1"/>
        </w:rPr>
        <w:t>interactions</w:t>
      </w:r>
      <w:r w:rsidRPr="00C63F6F">
        <w:rPr>
          <w:rFonts w:cs="Arial"/>
          <w:i/>
          <w:spacing w:val="1"/>
        </w:rPr>
        <w:t xml:space="preserve"> </w:t>
      </w:r>
      <w:r w:rsidRPr="00C63F6F">
        <w:rPr>
          <w:rFonts w:cs="Arial"/>
          <w:i/>
          <w:spacing w:val="-1"/>
        </w:rPr>
        <w:t>between</w:t>
      </w:r>
      <w:r w:rsidRPr="00C63F6F">
        <w:rPr>
          <w:rFonts w:cs="Arial"/>
          <w:i/>
          <w:spacing w:val="-2"/>
        </w:rPr>
        <w:t xml:space="preserve"> </w:t>
      </w:r>
      <w:r w:rsidRPr="00C63F6F">
        <w:rPr>
          <w:rFonts w:cs="Arial"/>
          <w:i/>
        </w:rPr>
        <w:t>socio-</w:t>
      </w:r>
      <w:r w:rsidRPr="00C63F6F">
        <w:rPr>
          <w:rFonts w:cs="Arial"/>
          <w:i/>
          <w:spacing w:val="-1"/>
        </w:rPr>
        <w:t>economic</w:t>
      </w:r>
      <w:r w:rsidRPr="00C63F6F">
        <w:rPr>
          <w:rFonts w:cs="Arial"/>
          <w:i/>
          <w:spacing w:val="1"/>
        </w:rPr>
        <w:t xml:space="preserve"> </w:t>
      </w:r>
      <w:r w:rsidRPr="00C63F6F">
        <w:rPr>
          <w:rFonts w:cs="Arial"/>
          <w:i/>
          <w:spacing w:val="-1"/>
        </w:rPr>
        <w:t>activities</w:t>
      </w:r>
      <w:r w:rsidRPr="00C63F6F">
        <w:rPr>
          <w:rFonts w:cs="Arial"/>
          <w:i/>
        </w:rPr>
        <w:t xml:space="preserve"> and</w:t>
      </w:r>
      <w:r w:rsidRPr="00C63F6F">
        <w:rPr>
          <w:rFonts w:cs="Arial"/>
          <w:i/>
          <w:spacing w:val="-2"/>
        </w:rPr>
        <w:t xml:space="preserve"> </w:t>
      </w:r>
      <w:r w:rsidRPr="00C63F6F">
        <w:rPr>
          <w:rFonts w:cs="Arial"/>
          <w:i/>
          <w:spacing w:val="-1"/>
        </w:rPr>
        <w:t>the</w:t>
      </w:r>
      <w:r w:rsidRPr="00C63F6F">
        <w:rPr>
          <w:rFonts w:cs="Arial"/>
          <w:i/>
        </w:rPr>
        <w:t xml:space="preserve"> </w:t>
      </w:r>
      <w:r w:rsidRPr="00C63F6F">
        <w:rPr>
          <w:rFonts w:cs="Arial"/>
          <w:i/>
          <w:spacing w:val="-1"/>
        </w:rPr>
        <w:t>environment.</w:t>
      </w:r>
      <w:r w:rsidRPr="00C63F6F">
        <w:rPr>
          <w:rFonts w:cs="Arial"/>
          <w:i/>
          <w:spacing w:val="2"/>
        </w:rPr>
        <w:t xml:space="preserve"> </w:t>
      </w:r>
      <w:r w:rsidRPr="00C63F6F">
        <w:rPr>
          <w:rFonts w:cs="Arial"/>
          <w:i/>
          <w:spacing w:val="-1"/>
        </w:rPr>
        <w:t>The</w:t>
      </w:r>
      <w:r w:rsidRPr="00C63F6F">
        <w:rPr>
          <w:rFonts w:cs="Arial"/>
          <w:i/>
          <w:spacing w:val="-2"/>
        </w:rPr>
        <w:t xml:space="preserve"> </w:t>
      </w:r>
      <w:r w:rsidRPr="00C63F6F">
        <w:rPr>
          <w:rFonts w:cs="Arial"/>
          <w:i/>
          <w:spacing w:val="-1"/>
        </w:rPr>
        <w:t>systematic</w:t>
      </w:r>
      <w:r w:rsidRPr="00C63F6F">
        <w:rPr>
          <w:rFonts w:cs="Arial"/>
          <w:i/>
          <w:spacing w:val="1"/>
        </w:rPr>
        <w:t xml:space="preserve"> </w:t>
      </w:r>
      <w:r w:rsidRPr="00C63F6F">
        <w:rPr>
          <w:rFonts w:cs="Arial"/>
          <w:i/>
          <w:spacing w:val="-1"/>
        </w:rPr>
        <w:t>integration</w:t>
      </w:r>
      <w:r w:rsidRPr="00C63F6F">
        <w:rPr>
          <w:rFonts w:cs="Arial"/>
          <w:i/>
        </w:rPr>
        <w:t xml:space="preserve"> </w:t>
      </w:r>
      <w:r w:rsidRPr="00C63F6F">
        <w:rPr>
          <w:rFonts w:cs="Arial"/>
          <w:i/>
          <w:spacing w:val="-2"/>
        </w:rPr>
        <w:t>of</w:t>
      </w:r>
      <w:r w:rsidRPr="00C63F6F">
        <w:rPr>
          <w:rFonts w:cs="Arial"/>
          <w:i/>
          <w:spacing w:val="-1"/>
        </w:rPr>
        <w:t xml:space="preserve"> environmental and</w:t>
      </w:r>
      <w:r w:rsidRPr="00C63F6F">
        <w:rPr>
          <w:rFonts w:cs="Arial"/>
          <w:i/>
          <w:spacing w:val="47"/>
        </w:rPr>
        <w:t xml:space="preserve"> </w:t>
      </w:r>
      <w:r w:rsidRPr="00C63F6F">
        <w:rPr>
          <w:rFonts w:cs="Arial"/>
          <w:i/>
          <w:spacing w:val="-1"/>
        </w:rPr>
        <w:t>related</w:t>
      </w:r>
      <w:r w:rsidRPr="00C63F6F">
        <w:rPr>
          <w:rFonts w:cs="Arial"/>
          <w:i/>
        </w:rPr>
        <w:t xml:space="preserve"> </w:t>
      </w:r>
      <w:r w:rsidRPr="00C63F6F">
        <w:rPr>
          <w:rFonts w:cs="Arial"/>
          <w:i/>
          <w:spacing w:val="-1"/>
        </w:rPr>
        <w:t>data</w:t>
      </w:r>
      <w:r w:rsidRPr="00C63F6F">
        <w:rPr>
          <w:rFonts w:cs="Arial"/>
          <w:i/>
        </w:rPr>
        <w:t xml:space="preserve"> </w:t>
      </w:r>
      <w:r w:rsidRPr="00C63F6F">
        <w:rPr>
          <w:rFonts w:cs="Arial"/>
          <w:i/>
          <w:spacing w:val="-1"/>
        </w:rPr>
        <w:t>into</w:t>
      </w:r>
      <w:r w:rsidRPr="00C63F6F">
        <w:rPr>
          <w:rFonts w:cs="Arial"/>
          <w:i/>
          <w:spacing w:val="-2"/>
        </w:rPr>
        <w:t xml:space="preserve"> </w:t>
      </w:r>
      <w:r w:rsidRPr="00C63F6F">
        <w:rPr>
          <w:rFonts w:cs="Arial"/>
          <w:i/>
          <w:spacing w:val="-1"/>
        </w:rPr>
        <w:t>mainstream</w:t>
      </w:r>
      <w:r w:rsidRPr="00C63F6F">
        <w:rPr>
          <w:rFonts w:cs="Arial"/>
          <w:i/>
          <w:spacing w:val="1"/>
        </w:rPr>
        <w:t xml:space="preserve"> </w:t>
      </w:r>
      <w:r w:rsidRPr="00C63F6F">
        <w:rPr>
          <w:rFonts w:cs="Arial"/>
          <w:i/>
          <w:spacing w:val="-1"/>
        </w:rPr>
        <w:t>national accounts, through</w:t>
      </w:r>
      <w:r w:rsidRPr="00C63F6F">
        <w:rPr>
          <w:rFonts w:cs="Arial"/>
          <w:i/>
          <w:spacing w:val="-2"/>
        </w:rPr>
        <w:t xml:space="preserve"> </w:t>
      </w:r>
      <w:r w:rsidRPr="00C63F6F">
        <w:rPr>
          <w:rFonts w:cs="Arial"/>
          <w:i/>
        </w:rPr>
        <w:t xml:space="preserve">the </w:t>
      </w:r>
      <w:r w:rsidRPr="00C63F6F">
        <w:rPr>
          <w:rFonts w:cs="Arial"/>
          <w:i/>
          <w:spacing w:val="-1"/>
        </w:rPr>
        <w:t>development</w:t>
      </w:r>
      <w:r w:rsidRPr="00C63F6F">
        <w:rPr>
          <w:rFonts w:cs="Arial"/>
          <w:i/>
          <w:spacing w:val="-3"/>
        </w:rPr>
        <w:t xml:space="preserve"> </w:t>
      </w:r>
      <w:r w:rsidRPr="00C63F6F">
        <w:rPr>
          <w:rFonts w:cs="Arial"/>
          <w:i/>
        </w:rPr>
        <w:t>of</w:t>
      </w:r>
      <w:r w:rsidRPr="00C63F6F">
        <w:rPr>
          <w:rFonts w:cs="Arial"/>
          <w:i/>
          <w:spacing w:val="1"/>
        </w:rPr>
        <w:t xml:space="preserve"> </w:t>
      </w:r>
      <w:r w:rsidRPr="00C63F6F">
        <w:rPr>
          <w:rFonts w:cs="Arial"/>
          <w:i/>
          <w:spacing w:val="-1"/>
        </w:rPr>
        <w:t>Natural Capital</w:t>
      </w:r>
      <w:r w:rsidRPr="00C63F6F">
        <w:rPr>
          <w:rFonts w:cs="Arial"/>
          <w:i/>
          <w:spacing w:val="53"/>
        </w:rPr>
        <w:t xml:space="preserve"> </w:t>
      </w:r>
      <w:r w:rsidRPr="00C63F6F">
        <w:rPr>
          <w:rFonts w:cs="Arial"/>
          <w:i/>
          <w:spacing w:val="-1"/>
        </w:rPr>
        <w:t>Accounting</w:t>
      </w:r>
      <w:r w:rsidRPr="00C63F6F">
        <w:rPr>
          <w:rFonts w:cs="Arial"/>
          <w:i/>
        </w:rPr>
        <w:t xml:space="preserve"> </w:t>
      </w:r>
      <w:r w:rsidRPr="00C63F6F">
        <w:rPr>
          <w:rFonts w:cs="Arial"/>
          <w:i/>
          <w:spacing w:val="-1"/>
        </w:rPr>
        <w:t xml:space="preserve">(NCA), </w:t>
      </w:r>
      <w:r w:rsidRPr="00C63F6F">
        <w:rPr>
          <w:rFonts w:cs="Arial"/>
          <w:i/>
        </w:rPr>
        <w:t xml:space="preserve">can </w:t>
      </w:r>
      <w:r w:rsidRPr="00C63F6F">
        <w:rPr>
          <w:rFonts w:cs="Arial"/>
          <w:i/>
          <w:spacing w:val="-1"/>
        </w:rPr>
        <w:t>significantly</w:t>
      </w:r>
      <w:r w:rsidRPr="00C63F6F">
        <w:rPr>
          <w:rFonts w:cs="Arial"/>
          <w:i/>
          <w:spacing w:val="1"/>
        </w:rPr>
        <w:t xml:space="preserve"> </w:t>
      </w:r>
      <w:r w:rsidRPr="00C63F6F">
        <w:rPr>
          <w:rFonts w:cs="Arial"/>
          <w:i/>
          <w:spacing w:val="-1"/>
        </w:rPr>
        <w:t>advance</w:t>
      </w:r>
      <w:r w:rsidRPr="00C63F6F">
        <w:rPr>
          <w:rFonts w:cs="Arial"/>
          <w:i/>
          <w:spacing w:val="-2"/>
        </w:rPr>
        <w:t xml:space="preserve"> </w:t>
      </w:r>
      <w:r w:rsidRPr="00C63F6F">
        <w:rPr>
          <w:rFonts w:cs="Arial"/>
          <w:i/>
          <w:spacing w:val="-1"/>
        </w:rPr>
        <w:t>this</w:t>
      </w:r>
      <w:r w:rsidRPr="00C63F6F">
        <w:rPr>
          <w:rFonts w:cs="Arial"/>
          <w:i/>
          <w:spacing w:val="-2"/>
        </w:rPr>
        <w:t xml:space="preserve"> </w:t>
      </w:r>
      <w:r w:rsidRPr="00C63F6F">
        <w:rPr>
          <w:rFonts w:cs="Arial"/>
          <w:i/>
          <w:spacing w:val="-1"/>
        </w:rPr>
        <w:t>task.</w:t>
      </w:r>
      <w:r w:rsidRPr="00C63F6F">
        <w:rPr>
          <w:rFonts w:cs="Arial"/>
          <w:i/>
          <w:spacing w:val="1"/>
        </w:rPr>
        <w:t xml:space="preserve"> </w:t>
      </w:r>
      <w:r w:rsidRPr="00C63F6F">
        <w:rPr>
          <w:rFonts w:cs="Arial"/>
          <w:i/>
          <w:spacing w:val="-1"/>
        </w:rPr>
        <w:t>Linking</w:t>
      </w:r>
      <w:r w:rsidRPr="00C63F6F">
        <w:rPr>
          <w:rFonts w:cs="Arial"/>
          <w:i/>
          <w:spacing w:val="-2"/>
        </w:rPr>
        <w:t xml:space="preserve"> </w:t>
      </w:r>
      <w:r w:rsidRPr="00C63F6F">
        <w:rPr>
          <w:rFonts w:cs="Arial"/>
          <w:i/>
        </w:rPr>
        <w:t>the</w:t>
      </w:r>
      <w:r w:rsidRPr="00C63F6F">
        <w:rPr>
          <w:rFonts w:cs="Arial"/>
          <w:i/>
          <w:spacing w:val="-2"/>
        </w:rPr>
        <w:t xml:space="preserve"> </w:t>
      </w:r>
      <w:r w:rsidRPr="00C63F6F">
        <w:rPr>
          <w:rFonts w:cs="Arial"/>
          <w:i/>
          <w:spacing w:val="-1"/>
        </w:rPr>
        <w:t>production</w:t>
      </w:r>
      <w:r w:rsidRPr="00C63F6F">
        <w:rPr>
          <w:rFonts w:cs="Arial"/>
          <w:i/>
        </w:rPr>
        <w:t xml:space="preserve"> to</w:t>
      </w:r>
      <w:r w:rsidRPr="00C63F6F">
        <w:rPr>
          <w:rFonts w:cs="Arial"/>
          <w:i/>
          <w:spacing w:val="-2"/>
        </w:rPr>
        <w:t xml:space="preserve"> </w:t>
      </w:r>
      <w:r w:rsidRPr="00C63F6F">
        <w:rPr>
          <w:rFonts w:cs="Arial"/>
          <w:i/>
        </w:rPr>
        <w:t>the</w:t>
      </w:r>
      <w:r w:rsidRPr="00C63F6F">
        <w:rPr>
          <w:rFonts w:cs="Arial"/>
          <w:i/>
          <w:spacing w:val="-2"/>
        </w:rPr>
        <w:t xml:space="preserve"> </w:t>
      </w:r>
      <w:r w:rsidRPr="00C63F6F">
        <w:rPr>
          <w:rFonts w:cs="Arial"/>
          <w:i/>
        </w:rPr>
        <w:t xml:space="preserve">use </w:t>
      </w:r>
      <w:r w:rsidRPr="00C63F6F">
        <w:rPr>
          <w:rFonts w:cs="Arial"/>
          <w:i/>
          <w:spacing w:val="-2"/>
        </w:rPr>
        <w:t>of</w:t>
      </w:r>
      <w:r w:rsidRPr="00C63F6F">
        <w:rPr>
          <w:rFonts w:cs="Arial"/>
          <w:i/>
          <w:spacing w:val="51"/>
        </w:rPr>
        <w:t xml:space="preserve"> </w:t>
      </w:r>
      <w:r w:rsidRPr="00C63F6F">
        <w:rPr>
          <w:rFonts w:cs="Arial"/>
          <w:i/>
          <w:spacing w:val="-1"/>
        </w:rPr>
        <w:t>natural</w:t>
      </w:r>
      <w:r w:rsidRPr="00C63F6F">
        <w:rPr>
          <w:rFonts w:cs="Arial"/>
          <w:i/>
        </w:rPr>
        <w:t xml:space="preserve"> </w:t>
      </w:r>
      <w:r w:rsidRPr="00C63F6F">
        <w:rPr>
          <w:rFonts w:cs="Arial"/>
          <w:i/>
          <w:spacing w:val="-1"/>
        </w:rPr>
        <w:t>capital accounts,</w:t>
      </w:r>
      <w:r w:rsidRPr="00C63F6F">
        <w:rPr>
          <w:rFonts w:cs="Arial"/>
          <w:i/>
          <w:spacing w:val="-3"/>
        </w:rPr>
        <w:t xml:space="preserve"> </w:t>
      </w:r>
      <w:r w:rsidRPr="00C63F6F">
        <w:rPr>
          <w:rFonts w:cs="Arial"/>
          <w:i/>
          <w:spacing w:val="-1"/>
        </w:rPr>
        <w:t>however, faces</w:t>
      </w:r>
      <w:r w:rsidRPr="00C63F6F">
        <w:rPr>
          <w:rFonts w:cs="Arial"/>
          <w:i/>
          <w:spacing w:val="-2"/>
        </w:rPr>
        <w:t xml:space="preserve"> important</w:t>
      </w:r>
      <w:r w:rsidRPr="00C63F6F">
        <w:rPr>
          <w:rFonts w:cs="Arial"/>
          <w:i/>
          <w:spacing w:val="2"/>
        </w:rPr>
        <w:t xml:space="preserve"> </w:t>
      </w:r>
      <w:r w:rsidRPr="00C63F6F">
        <w:rPr>
          <w:rFonts w:cs="Arial"/>
          <w:i/>
          <w:spacing w:val="-1"/>
        </w:rPr>
        <w:t>hurdles, many</w:t>
      </w:r>
      <w:r w:rsidRPr="00C63F6F">
        <w:rPr>
          <w:rFonts w:cs="Arial"/>
          <w:i/>
          <w:spacing w:val="-2"/>
        </w:rPr>
        <w:t xml:space="preserve"> </w:t>
      </w:r>
      <w:r w:rsidRPr="00C63F6F">
        <w:rPr>
          <w:rFonts w:cs="Arial"/>
          <w:i/>
        </w:rPr>
        <w:t>of</w:t>
      </w:r>
      <w:r w:rsidRPr="00C63F6F">
        <w:rPr>
          <w:rFonts w:cs="Arial"/>
          <w:i/>
          <w:spacing w:val="-3"/>
        </w:rPr>
        <w:t xml:space="preserve"> </w:t>
      </w:r>
      <w:r w:rsidRPr="00C63F6F">
        <w:rPr>
          <w:rFonts w:cs="Arial"/>
          <w:i/>
          <w:spacing w:val="-1"/>
        </w:rPr>
        <w:t>which</w:t>
      </w:r>
      <w:r w:rsidRPr="00C63F6F">
        <w:rPr>
          <w:rFonts w:cs="Arial"/>
          <w:i/>
          <w:spacing w:val="-2"/>
        </w:rPr>
        <w:t xml:space="preserve"> </w:t>
      </w:r>
      <w:r w:rsidRPr="00C63F6F">
        <w:rPr>
          <w:rFonts w:cs="Arial"/>
          <w:i/>
        </w:rPr>
        <w:t>are</w:t>
      </w:r>
      <w:r w:rsidRPr="00C63F6F">
        <w:rPr>
          <w:rFonts w:cs="Arial"/>
          <w:i/>
          <w:spacing w:val="-2"/>
        </w:rPr>
        <w:t xml:space="preserve"> </w:t>
      </w:r>
      <w:r w:rsidRPr="00C63F6F">
        <w:rPr>
          <w:rFonts w:cs="Arial"/>
          <w:i/>
          <w:spacing w:val="-1"/>
        </w:rPr>
        <w:t>related</w:t>
      </w:r>
      <w:r w:rsidRPr="00C63F6F">
        <w:rPr>
          <w:rFonts w:cs="Arial"/>
          <w:i/>
          <w:spacing w:val="-2"/>
        </w:rPr>
        <w:t xml:space="preserve"> </w:t>
      </w:r>
      <w:r w:rsidRPr="00C63F6F">
        <w:rPr>
          <w:rFonts w:cs="Arial"/>
          <w:i/>
        </w:rPr>
        <w:t>to</w:t>
      </w:r>
      <w:r w:rsidRPr="00C63F6F">
        <w:rPr>
          <w:rFonts w:cs="Arial"/>
          <w:i/>
          <w:spacing w:val="-2"/>
        </w:rPr>
        <w:t xml:space="preserve"> </w:t>
      </w:r>
      <w:r w:rsidRPr="00C63F6F">
        <w:rPr>
          <w:rFonts w:cs="Arial"/>
          <w:i/>
        </w:rPr>
        <w:t>the</w:t>
      </w:r>
      <w:r w:rsidRPr="00C63F6F">
        <w:rPr>
          <w:rFonts w:cs="Arial"/>
          <w:i/>
          <w:spacing w:val="87"/>
        </w:rPr>
        <w:t xml:space="preserve"> </w:t>
      </w:r>
      <w:r w:rsidRPr="00C63F6F">
        <w:rPr>
          <w:rFonts w:cs="Arial"/>
          <w:i/>
          <w:spacing w:val="-1"/>
        </w:rPr>
        <w:t>need</w:t>
      </w:r>
      <w:r w:rsidRPr="00C63F6F">
        <w:rPr>
          <w:rFonts w:cs="Arial"/>
          <w:i/>
        </w:rPr>
        <w:t xml:space="preserve"> </w:t>
      </w:r>
      <w:r w:rsidRPr="00C63F6F">
        <w:rPr>
          <w:rFonts w:cs="Arial"/>
          <w:i/>
          <w:spacing w:val="-1"/>
        </w:rPr>
        <w:t>for</w:t>
      </w:r>
      <w:r w:rsidRPr="00C63F6F">
        <w:rPr>
          <w:rFonts w:cs="Arial"/>
          <w:i/>
          <w:spacing w:val="1"/>
        </w:rPr>
        <w:t xml:space="preserve"> </w:t>
      </w:r>
      <w:r w:rsidRPr="00C63F6F">
        <w:rPr>
          <w:rFonts w:cs="Arial"/>
          <w:i/>
          <w:spacing w:val="-2"/>
        </w:rPr>
        <w:t>new</w:t>
      </w:r>
      <w:r w:rsidRPr="00C63F6F">
        <w:rPr>
          <w:rFonts w:cs="Arial"/>
          <w:i/>
        </w:rPr>
        <w:t xml:space="preserve"> </w:t>
      </w:r>
      <w:r w:rsidRPr="00C63F6F">
        <w:rPr>
          <w:rFonts w:cs="Arial"/>
          <w:i/>
          <w:spacing w:val="-1"/>
        </w:rPr>
        <w:t>modes</w:t>
      </w:r>
      <w:r w:rsidRPr="00C63F6F">
        <w:rPr>
          <w:rFonts w:cs="Arial"/>
          <w:i/>
          <w:spacing w:val="-2"/>
        </w:rPr>
        <w:t xml:space="preserve"> </w:t>
      </w:r>
      <w:r w:rsidRPr="00C63F6F">
        <w:rPr>
          <w:rFonts w:cs="Arial"/>
          <w:i/>
          <w:spacing w:val="-1"/>
        </w:rPr>
        <w:t>and</w:t>
      </w:r>
      <w:r w:rsidRPr="00C63F6F">
        <w:rPr>
          <w:rFonts w:cs="Arial"/>
          <w:i/>
          <w:spacing w:val="-2"/>
        </w:rPr>
        <w:t xml:space="preserve"> </w:t>
      </w:r>
      <w:r w:rsidRPr="00C63F6F">
        <w:rPr>
          <w:rFonts w:cs="Arial"/>
          <w:i/>
          <w:spacing w:val="-1"/>
        </w:rPr>
        <w:t>models</w:t>
      </w:r>
      <w:r w:rsidRPr="00C63F6F">
        <w:rPr>
          <w:rFonts w:cs="Arial"/>
          <w:i/>
          <w:spacing w:val="-2"/>
        </w:rPr>
        <w:t xml:space="preserve"> </w:t>
      </w:r>
      <w:r w:rsidRPr="00C63F6F">
        <w:rPr>
          <w:rFonts w:cs="Arial"/>
          <w:i/>
        </w:rPr>
        <w:t>of</w:t>
      </w:r>
      <w:r w:rsidRPr="00C63F6F">
        <w:rPr>
          <w:rFonts w:cs="Arial"/>
          <w:i/>
          <w:spacing w:val="-1"/>
        </w:rPr>
        <w:t xml:space="preserve"> collaboration.</w:t>
      </w:r>
      <w:r w:rsidRPr="00C63F6F">
        <w:rPr>
          <w:rFonts w:cs="Arial"/>
          <w:i/>
          <w:spacing w:val="-3"/>
        </w:rPr>
        <w:t xml:space="preserve"> </w:t>
      </w:r>
      <w:r w:rsidRPr="00C63F6F">
        <w:rPr>
          <w:rFonts w:cs="Arial"/>
          <w:i/>
        </w:rPr>
        <w:t>In</w:t>
      </w:r>
      <w:r w:rsidRPr="00C63F6F">
        <w:rPr>
          <w:rFonts w:cs="Arial"/>
          <w:i/>
          <w:spacing w:val="-2"/>
        </w:rPr>
        <w:t xml:space="preserve"> </w:t>
      </w:r>
      <w:r w:rsidRPr="00C63F6F">
        <w:rPr>
          <w:rFonts w:cs="Arial"/>
          <w:i/>
          <w:spacing w:val="-1"/>
        </w:rPr>
        <w:t>this</w:t>
      </w:r>
      <w:r w:rsidRPr="00C63F6F">
        <w:rPr>
          <w:rFonts w:cs="Arial"/>
          <w:i/>
          <w:spacing w:val="1"/>
        </w:rPr>
        <w:t xml:space="preserve"> </w:t>
      </w:r>
      <w:r w:rsidRPr="00C63F6F">
        <w:rPr>
          <w:rFonts w:cs="Arial"/>
          <w:i/>
          <w:spacing w:val="-1"/>
        </w:rPr>
        <w:t xml:space="preserve">paper, </w:t>
      </w:r>
      <w:r w:rsidRPr="00C63F6F">
        <w:rPr>
          <w:rFonts w:cs="Arial"/>
          <w:i/>
        </w:rPr>
        <w:t>we</w:t>
      </w:r>
      <w:r w:rsidRPr="00C63F6F">
        <w:rPr>
          <w:rFonts w:cs="Arial"/>
          <w:i/>
          <w:spacing w:val="-2"/>
        </w:rPr>
        <w:t xml:space="preserve"> </w:t>
      </w:r>
      <w:r w:rsidRPr="00C63F6F">
        <w:rPr>
          <w:rFonts w:cs="Arial"/>
          <w:i/>
          <w:spacing w:val="-1"/>
        </w:rPr>
        <w:t>discuss</w:t>
      </w:r>
      <w:r w:rsidRPr="00C63F6F">
        <w:rPr>
          <w:rFonts w:cs="Arial"/>
          <w:i/>
          <w:spacing w:val="-2"/>
        </w:rPr>
        <w:t xml:space="preserve"> </w:t>
      </w:r>
      <w:r w:rsidRPr="00C63F6F">
        <w:rPr>
          <w:rFonts w:cs="Arial"/>
          <w:i/>
        </w:rPr>
        <w:t>the</w:t>
      </w:r>
      <w:r w:rsidRPr="00C63F6F">
        <w:rPr>
          <w:rFonts w:cs="Arial"/>
          <w:i/>
          <w:spacing w:val="-2"/>
        </w:rPr>
        <w:t xml:space="preserve"> </w:t>
      </w:r>
      <w:r w:rsidRPr="00C63F6F">
        <w:rPr>
          <w:rFonts w:cs="Arial"/>
          <w:i/>
          <w:spacing w:val="-1"/>
        </w:rPr>
        <w:t>experience</w:t>
      </w:r>
      <w:r w:rsidRPr="00C63F6F">
        <w:rPr>
          <w:rFonts w:cs="Arial"/>
          <w:i/>
          <w:spacing w:val="-2"/>
        </w:rPr>
        <w:t xml:space="preserve"> </w:t>
      </w:r>
      <w:r w:rsidRPr="00C63F6F">
        <w:rPr>
          <w:rFonts w:cs="Arial"/>
          <w:i/>
        </w:rPr>
        <w:t>of</w:t>
      </w:r>
      <w:r w:rsidRPr="00C63F6F">
        <w:rPr>
          <w:rFonts w:cs="Arial"/>
          <w:i/>
          <w:spacing w:val="77"/>
        </w:rPr>
        <w:t xml:space="preserve"> </w:t>
      </w:r>
      <w:r w:rsidRPr="00C63F6F">
        <w:rPr>
          <w:rFonts w:cs="Arial"/>
          <w:i/>
          <w:spacing w:val="-1"/>
        </w:rPr>
        <w:t>developing</w:t>
      </w:r>
      <w:r w:rsidRPr="00C63F6F">
        <w:rPr>
          <w:rFonts w:cs="Arial"/>
          <w:i/>
        </w:rPr>
        <w:t xml:space="preserve"> a </w:t>
      </w:r>
      <w:r w:rsidRPr="00C63F6F">
        <w:rPr>
          <w:rFonts w:cs="Arial"/>
          <w:i/>
          <w:spacing w:val="-1"/>
        </w:rPr>
        <w:t>Research</w:t>
      </w:r>
      <w:r w:rsidRPr="00C63F6F">
        <w:rPr>
          <w:rFonts w:cs="Arial"/>
          <w:i/>
          <w:spacing w:val="-2"/>
        </w:rPr>
        <w:t xml:space="preserve"> </w:t>
      </w:r>
      <w:r w:rsidRPr="00C63F6F">
        <w:rPr>
          <w:rFonts w:cs="Arial"/>
          <w:i/>
          <w:spacing w:val="-1"/>
        </w:rPr>
        <w:t>and</w:t>
      </w:r>
      <w:r w:rsidRPr="00C63F6F">
        <w:rPr>
          <w:rFonts w:cs="Arial"/>
          <w:i/>
        </w:rPr>
        <w:t xml:space="preserve"> </w:t>
      </w:r>
      <w:r w:rsidRPr="00C63F6F">
        <w:rPr>
          <w:rFonts w:cs="Arial"/>
          <w:i/>
          <w:spacing w:val="-1"/>
        </w:rPr>
        <w:t>Practice</w:t>
      </w:r>
      <w:r w:rsidRPr="00C63F6F">
        <w:rPr>
          <w:rFonts w:cs="Arial"/>
          <w:i/>
        </w:rPr>
        <w:t xml:space="preserve"> </w:t>
      </w:r>
      <w:r w:rsidRPr="00C63F6F">
        <w:rPr>
          <w:rFonts w:cs="Arial"/>
          <w:i/>
          <w:spacing w:val="-1"/>
        </w:rPr>
        <w:t>Network</w:t>
      </w:r>
      <w:r w:rsidRPr="00C63F6F">
        <w:rPr>
          <w:rFonts w:cs="Arial"/>
          <w:i/>
          <w:spacing w:val="1"/>
        </w:rPr>
        <w:t xml:space="preserve"> </w:t>
      </w:r>
      <w:r w:rsidRPr="00C63F6F">
        <w:rPr>
          <w:rFonts w:cs="Arial"/>
          <w:i/>
        </w:rPr>
        <w:t>on</w:t>
      </w:r>
      <w:r w:rsidRPr="00C63F6F">
        <w:rPr>
          <w:rFonts w:cs="Arial"/>
          <w:i/>
          <w:spacing w:val="-5"/>
        </w:rPr>
        <w:t xml:space="preserve"> </w:t>
      </w:r>
      <w:r w:rsidRPr="00C63F6F">
        <w:rPr>
          <w:rFonts w:cs="Arial"/>
          <w:i/>
          <w:spacing w:val="-2"/>
        </w:rPr>
        <w:t>NCA</w:t>
      </w:r>
      <w:r w:rsidRPr="00C63F6F">
        <w:rPr>
          <w:rFonts w:cs="Arial"/>
          <w:i/>
        </w:rPr>
        <w:t xml:space="preserve"> </w:t>
      </w:r>
      <w:r w:rsidRPr="00C63F6F">
        <w:rPr>
          <w:rFonts w:cs="Arial"/>
          <w:i/>
          <w:spacing w:val="-1"/>
        </w:rPr>
        <w:t>in</w:t>
      </w:r>
      <w:r w:rsidRPr="00C63F6F">
        <w:rPr>
          <w:rFonts w:cs="Arial"/>
          <w:i/>
        </w:rPr>
        <w:t xml:space="preserve"> the </w:t>
      </w:r>
      <w:r w:rsidRPr="00C63F6F">
        <w:rPr>
          <w:rFonts w:cs="Arial"/>
          <w:i/>
          <w:spacing w:val="-1"/>
        </w:rPr>
        <w:t>Pacific</w:t>
      </w:r>
      <w:r w:rsidRPr="00C63F6F">
        <w:rPr>
          <w:rFonts w:cs="Arial"/>
          <w:i/>
          <w:spacing w:val="-2"/>
        </w:rPr>
        <w:t xml:space="preserve"> </w:t>
      </w:r>
      <w:r w:rsidRPr="00C63F6F">
        <w:rPr>
          <w:rFonts w:cs="Arial"/>
          <w:i/>
          <w:spacing w:val="-1"/>
        </w:rPr>
        <w:t>region</w:t>
      </w:r>
      <w:r w:rsidRPr="00C63F6F">
        <w:rPr>
          <w:rFonts w:cs="Arial"/>
          <w:i/>
          <w:spacing w:val="-2"/>
        </w:rPr>
        <w:t xml:space="preserve"> </w:t>
      </w:r>
      <w:r w:rsidRPr="00C63F6F">
        <w:rPr>
          <w:rFonts w:cs="Arial"/>
          <w:i/>
        </w:rPr>
        <w:t>on a</w:t>
      </w:r>
      <w:r w:rsidRPr="00C63F6F">
        <w:rPr>
          <w:rFonts w:cs="Arial"/>
          <w:i/>
          <w:spacing w:val="-2"/>
        </w:rPr>
        <w:t xml:space="preserve"> </w:t>
      </w:r>
      <w:r w:rsidRPr="00C63F6F">
        <w:rPr>
          <w:rFonts w:cs="Arial"/>
          <w:i/>
          <w:spacing w:val="-1"/>
        </w:rPr>
        <w:t>nationally-</w:t>
      </w:r>
      <w:r w:rsidRPr="00C63F6F">
        <w:rPr>
          <w:rFonts w:cs="Arial"/>
          <w:i/>
          <w:spacing w:val="2"/>
        </w:rPr>
        <w:t xml:space="preserve"> </w:t>
      </w:r>
      <w:r w:rsidRPr="00C63F6F">
        <w:rPr>
          <w:rFonts w:cs="Arial"/>
          <w:i/>
          <w:spacing w:val="-1"/>
        </w:rPr>
        <w:t>and</w:t>
      </w:r>
      <w:r w:rsidRPr="00C63F6F">
        <w:rPr>
          <w:rFonts w:cs="Arial"/>
          <w:i/>
          <w:spacing w:val="63"/>
        </w:rPr>
        <w:t xml:space="preserve"> </w:t>
      </w:r>
      <w:r w:rsidRPr="00C63F6F">
        <w:rPr>
          <w:rFonts w:cs="Arial"/>
          <w:i/>
          <w:spacing w:val="-1"/>
        </w:rPr>
        <w:t>demand-driven</w:t>
      </w:r>
      <w:r w:rsidRPr="00C63F6F">
        <w:rPr>
          <w:rFonts w:cs="Arial"/>
          <w:i/>
          <w:spacing w:val="-2"/>
        </w:rPr>
        <w:t xml:space="preserve"> </w:t>
      </w:r>
      <w:r w:rsidRPr="00C63F6F">
        <w:rPr>
          <w:rFonts w:cs="Arial"/>
          <w:i/>
          <w:spacing w:val="-1"/>
        </w:rPr>
        <w:t>model.</w:t>
      </w:r>
      <w:r w:rsidRPr="00C63F6F">
        <w:rPr>
          <w:rFonts w:cs="Arial"/>
          <w:i/>
          <w:spacing w:val="2"/>
        </w:rPr>
        <w:t xml:space="preserve"> </w:t>
      </w:r>
      <w:r w:rsidRPr="00C63F6F">
        <w:rPr>
          <w:rFonts w:cs="Arial"/>
          <w:i/>
          <w:spacing w:val="-1"/>
        </w:rPr>
        <w:t>The</w:t>
      </w:r>
      <w:r w:rsidRPr="00C63F6F">
        <w:rPr>
          <w:rFonts w:cs="Arial"/>
          <w:i/>
        </w:rPr>
        <w:t xml:space="preserve"> </w:t>
      </w:r>
      <w:r w:rsidRPr="00C63F6F">
        <w:rPr>
          <w:rFonts w:cs="Arial"/>
          <w:i/>
          <w:spacing w:val="-1"/>
        </w:rPr>
        <w:t>paper concludes</w:t>
      </w:r>
      <w:r w:rsidRPr="00C63F6F">
        <w:rPr>
          <w:rFonts w:cs="Arial"/>
          <w:i/>
          <w:spacing w:val="-2"/>
        </w:rPr>
        <w:t xml:space="preserve"> </w:t>
      </w:r>
      <w:r w:rsidRPr="00C63F6F">
        <w:rPr>
          <w:rFonts w:cs="Arial"/>
          <w:i/>
          <w:spacing w:val="-1"/>
        </w:rPr>
        <w:t>with</w:t>
      </w:r>
      <w:r w:rsidRPr="00C63F6F">
        <w:rPr>
          <w:rFonts w:cs="Arial"/>
          <w:i/>
          <w:spacing w:val="-4"/>
        </w:rPr>
        <w:t xml:space="preserve"> </w:t>
      </w:r>
      <w:r w:rsidRPr="00C63F6F">
        <w:rPr>
          <w:rFonts w:cs="Arial"/>
          <w:i/>
        </w:rPr>
        <w:t>some</w:t>
      </w:r>
      <w:r w:rsidRPr="00C63F6F">
        <w:rPr>
          <w:rFonts w:cs="Arial"/>
          <w:i/>
          <w:spacing w:val="1"/>
        </w:rPr>
        <w:t xml:space="preserve"> </w:t>
      </w:r>
      <w:r w:rsidRPr="00C63F6F">
        <w:rPr>
          <w:rFonts w:cs="Arial"/>
          <w:i/>
          <w:spacing w:val="-1"/>
        </w:rPr>
        <w:t>practical lessons</w:t>
      </w:r>
      <w:r w:rsidRPr="00C63F6F">
        <w:rPr>
          <w:rFonts w:cs="Arial"/>
          <w:i/>
          <w:spacing w:val="-2"/>
        </w:rPr>
        <w:t xml:space="preserve"> </w:t>
      </w:r>
      <w:r w:rsidRPr="00C63F6F">
        <w:rPr>
          <w:rFonts w:cs="Arial"/>
          <w:i/>
        </w:rPr>
        <w:t xml:space="preserve">with </w:t>
      </w:r>
      <w:r w:rsidRPr="00C63F6F">
        <w:rPr>
          <w:rFonts w:cs="Arial"/>
          <w:i/>
          <w:spacing w:val="-1"/>
        </w:rPr>
        <w:t>regard</w:t>
      </w:r>
      <w:r w:rsidRPr="00C63F6F">
        <w:rPr>
          <w:rFonts w:cs="Arial"/>
          <w:i/>
          <w:spacing w:val="-2"/>
        </w:rPr>
        <w:t xml:space="preserve"> </w:t>
      </w:r>
      <w:r w:rsidRPr="00C63F6F">
        <w:rPr>
          <w:rFonts w:cs="Arial"/>
          <w:i/>
        </w:rPr>
        <w:t>to</w:t>
      </w:r>
      <w:r w:rsidRPr="00C63F6F">
        <w:rPr>
          <w:rFonts w:cs="Arial"/>
          <w:i/>
          <w:spacing w:val="-2"/>
        </w:rPr>
        <w:t xml:space="preserve"> </w:t>
      </w:r>
      <w:r w:rsidRPr="00C63F6F">
        <w:rPr>
          <w:rFonts w:cs="Arial"/>
          <w:i/>
        </w:rPr>
        <w:t>the</w:t>
      </w:r>
      <w:r w:rsidRPr="00C63F6F">
        <w:rPr>
          <w:rFonts w:cs="Arial"/>
          <w:i/>
          <w:spacing w:val="57"/>
        </w:rPr>
        <w:t xml:space="preserve"> </w:t>
      </w:r>
      <w:r w:rsidRPr="00C63F6F">
        <w:rPr>
          <w:rFonts w:cs="Arial"/>
          <w:i/>
          <w:spacing w:val="-1"/>
        </w:rPr>
        <w:t>engineering</w:t>
      </w:r>
      <w:r w:rsidRPr="00C63F6F">
        <w:rPr>
          <w:rFonts w:cs="Arial"/>
          <w:i/>
        </w:rPr>
        <w:t xml:space="preserve"> of </w:t>
      </w:r>
      <w:r w:rsidRPr="00C63F6F">
        <w:rPr>
          <w:rFonts w:cs="Arial"/>
          <w:i/>
          <w:spacing w:val="-1"/>
        </w:rPr>
        <w:t>collaboration,</w:t>
      </w:r>
      <w:r w:rsidRPr="00C63F6F">
        <w:rPr>
          <w:rFonts w:cs="Arial"/>
          <w:i/>
          <w:spacing w:val="2"/>
        </w:rPr>
        <w:t xml:space="preserve"> </w:t>
      </w:r>
      <w:r w:rsidRPr="00C63F6F">
        <w:rPr>
          <w:rFonts w:cs="Arial"/>
          <w:i/>
          <w:spacing w:val="-1"/>
        </w:rPr>
        <w:t>and</w:t>
      </w:r>
      <w:r w:rsidRPr="00C63F6F">
        <w:rPr>
          <w:rFonts w:cs="Arial"/>
          <w:i/>
        </w:rPr>
        <w:t xml:space="preserve"> can</w:t>
      </w:r>
      <w:r w:rsidRPr="00C63F6F">
        <w:rPr>
          <w:rFonts w:cs="Arial"/>
          <w:i/>
          <w:spacing w:val="-2"/>
        </w:rPr>
        <w:t xml:space="preserve"> </w:t>
      </w:r>
      <w:r w:rsidRPr="00C63F6F">
        <w:rPr>
          <w:rFonts w:cs="Arial"/>
          <w:i/>
        </w:rPr>
        <w:t>be</w:t>
      </w:r>
      <w:r w:rsidRPr="00C63F6F">
        <w:rPr>
          <w:rFonts w:cs="Arial"/>
          <w:i/>
          <w:spacing w:val="-2"/>
        </w:rPr>
        <w:t xml:space="preserve"> </w:t>
      </w:r>
      <w:r w:rsidRPr="00C63F6F">
        <w:rPr>
          <w:rFonts w:cs="Arial"/>
          <w:i/>
          <w:spacing w:val="-1"/>
        </w:rPr>
        <w:t>useful</w:t>
      </w:r>
      <w:r w:rsidRPr="00C63F6F">
        <w:rPr>
          <w:rFonts w:cs="Arial"/>
          <w:i/>
          <w:spacing w:val="-3"/>
        </w:rPr>
        <w:t xml:space="preserve"> </w:t>
      </w:r>
      <w:r w:rsidRPr="00C63F6F">
        <w:rPr>
          <w:rFonts w:cs="Arial"/>
          <w:i/>
        </w:rPr>
        <w:t>to</w:t>
      </w:r>
      <w:r w:rsidRPr="00C63F6F">
        <w:rPr>
          <w:rFonts w:cs="Arial"/>
          <w:i/>
          <w:spacing w:val="-2"/>
        </w:rPr>
        <w:t xml:space="preserve"> </w:t>
      </w:r>
      <w:r w:rsidRPr="00C63F6F">
        <w:rPr>
          <w:rFonts w:cs="Arial"/>
          <w:i/>
          <w:spacing w:val="-1"/>
        </w:rPr>
        <w:t>broader</w:t>
      </w:r>
      <w:r w:rsidRPr="00C63F6F">
        <w:rPr>
          <w:rFonts w:cs="Arial"/>
          <w:i/>
          <w:spacing w:val="1"/>
        </w:rPr>
        <w:t xml:space="preserve"> </w:t>
      </w:r>
      <w:r w:rsidRPr="00C63F6F">
        <w:rPr>
          <w:rFonts w:cs="Arial"/>
          <w:i/>
          <w:spacing w:val="-1"/>
        </w:rPr>
        <w:t>discussion</w:t>
      </w:r>
      <w:r w:rsidRPr="00C63F6F">
        <w:rPr>
          <w:rFonts w:cs="Arial"/>
          <w:i/>
          <w:spacing w:val="-2"/>
        </w:rPr>
        <w:t xml:space="preserve"> </w:t>
      </w:r>
      <w:r w:rsidRPr="00C63F6F">
        <w:rPr>
          <w:rFonts w:cs="Arial"/>
          <w:i/>
          <w:spacing w:val="-1"/>
        </w:rPr>
        <w:t>about</w:t>
      </w:r>
      <w:r w:rsidRPr="00C63F6F">
        <w:rPr>
          <w:rFonts w:cs="Arial"/>
          <w:i/>
          <w:spacing w:val="1"/>
        </w:rPr>
        <w:t xml:space="preserve"> </w:t>
      </w:r>
      <w:r w:rsidRPr="00C63F6F">
        <w:rPr>
          <w:rFonts w:cs="Arial"/>
          <w:i/>
          <w:spacing w:val="-2"/>
        </w:rPr>
        <w:t>NCA</w:t>
      </w:r>
      <w:r w:rsidRPr="00C63F6F">
        <w:rPr>
          <w:rFonts w:cs="Arial"/>
          <w:i/>
        </w:rPr>
        <w:t xml:space="preserve"> </w:t>
      </w:r>
      <w:r w:rsidRPr="00C63F6F">
        <w:rPr>
          <w:rFonts w:cs="Arial"/>
          <w:i/>
          <w:spacing w:val="-1"/>
        </w:rPr>
        <w:t>advances</w:t>
      </w:r>
      <w:r w:rsidRPr="00C63F6F">
        <w:rPr>
          <w:rFonts w:cs="Arial"/>
          <w:i/>
          <w:spacing w:val="1"/>
        </w:rPr>
        <w:t xml:space="preserve"> </w:t>
      </w:r>
      <w:r w:rsidRPr="00C63F6F">
        <w:rPr>
          <w:rFonts w:cs="Arial"/>
          <w:i/>
          <w:spacing w:val="-1"/>
        </w:rPr>
        <w:t>in</w:t>
      </w:r>
      <w:r w:rsidRPr="00C63F6F">
        <w:rPr>
          <w:rFonts w:cs="Arial"/>
          <w:i/>
          <w:spacing w:val="65"/>
        </w:rPr>
        <w:t xml:space="preserve"> </w:t>
      </w:r>
      <w:r w:rsidRPr="00C63F6F">
        <w:rPr>
          <w:rFonts w:cs="Arial"/>
          <w:i/>
          <w:spacing w:val="-1"/>
        </w:rPr>
        <w:t>developing</w:t>
      </w:r>
      <w:r w:rsidRPr="00C63F6F">
        <w:rPr>
          <w:rFonts w:cs="Arial"/>
          <w:i/>
        </w:rPr>
        <w:t xml:space="preserve"> </w:t>
      </w:r>
      <w:r w:rsidRPr="00C63F6F">
        <w:rPr>
          <w:rFonts w:cs="Arial"/>
          <w:i/>
          <w:spacing w:val="-1"/>
        </w:rPr>
        <w:t>countries,</w:t>
      </w:r>
      <w:r w:rsidRPr="00C63F6F">
        <w:rPr>
          <w:rFonts w:cs="Arial"/>
          <w:i/>
          <w:spacing w:val="2"/>
        </w:rPr>
        <w:t xml:space="preserve"> </w:t>
      </w:r>
      <w:r w:rsidRPr="00C63F6F">
        <w:rPr>
          <w:rFonts w:cs="Arial"/>
          <w:i/>
          <w:spacing w:val="-2"/>
        </w:rPr>
        <w:t>and</w:t>
      </w:r>
      <w:r w:rsidRPr="00C63F6F">
        <w:rPr>
          <w:rFonts w:cs="Arial"/>
          <w:i/>
        </w:rPr>
        <w:t xml:space="preserve"> </w:t>
      </w:r>
      <w:r w:rsidRPr="00C63F6F">
        <w:rPr>
          <w:rFonts w:cs="Arial"/>
          <w:i/>
          <w:spacing w:val="-1"/>
        </w:rPr>
        <w:t>SDG</w:t>
      </w:r>
      <w:r w:rsidRPr="00C63F6F">
        <w:rPr>
          <w:rFonts w:cs="Arial"/>
          <w:i/>
          <w:spacing w:val="2"/>
        </w:rPr>
        <w:t xml:space="preserve"> </w:t>
      </w:r>
      <w:r w:rsidRPr="00C63F6F">
        <w:rPr>
          <w:rFonts w:cs="Arial"/>
          <w:i/>
          <w:spacing w:val="-1"/>
        </w:rPr>
        <w:t>implementation</w:t>
      </w:r>
      <w:r w:rsidRPr="00C63F6F">
        <w:rPr>
          <w:rFonts w:cs="Arial"/>
          <w:i/>
          <w:spacing w:val="-2"/>
        </w:rPr>
        <w:t xml:space="preserve"> </w:t>
      </w:r>
      <w:r w:rsidRPr="00C63F6F">
        <w:rPr>
          <w:rFonts w:cs="Arial"/>
          <w:i/>
        </w:rPr>
        <w:t>more</w:t>
      </w:r>
      <w:r w:rsidRPr="00C63F6F">
        <w:rPr>
          <w:rFonts w:cs="Arial"/>
          <w:i/>
          <w:spacing w:val="-2"/>
        </w:rPr>
        <w:t xml:space="preserve"> </w:t>
      </w:r>
      <w:r w:rsidRPr="00C63F6F">
        <w:rPr>
          <w:rFonts w:cs="Arial"/>
          <w:i/>
          <w:spacing w:val="-1"/>
        </w:rPr>
        <w:t>broadly.</w:t>
      </w:r>
    </w:p>
    <w:p w14:paraId="302FFF57" w14:textId="77777777" w:rsidR="00E221FF" w:rsidRPr="00C63F6F" w:rsidRDefault="00E221FF">
      <w:pPr>
        <w:spacing w:line="276" w:lineRule="auto"/>
        <w:ind w:left="100" w:right="256"/>
        <w:rPr>
          <w:rFonts w:eastAsia="Arial" w:cs="Arial"/>
        </w:rPr>
      </w:pPr>
    </w:p>
    <w:p w14:paraId="5C562537" w14:textId="77777777" w:rsidR="00342800" w:rsidRPr="00C63F6F" w:rsidRDefault="00C95F66" w:rsidP="00C63F6F">
      <w:pPr>
        <w:pStyle w:val="Heading1"/>
        <w:numPr>
          <w:ilvl w:val="0"/>
          <w:numId w:val="5"/>
        </w:numPr>
        <w:tabs>
          <w:tab w:val="left" w:pos="821"/>
        </w:tabs>
        <w:spacing w:before="0"/>
        <w:rPr>
          <w:rFonts w:cs="Arial"/>
          <w:b w:val="0"/>
          <w:bCs w:val="0"/>
        </w:rPr>
      </w:pPr>
      <w:r w:rsidRPr="00C63F6F">
        <w:rPr>
          <w:rFonts w:cs="Arial"/>
          <w:spacing w:val="-1"/>
        </w:rPr>
        <w:t>Introduction</w:t>
      </w:r>
    </w:p>
    <w:p w14:paraId="6FDEA79D" w14:textId="2F9B8246" w:rsidR="00342800" w:rsidRPr="00C63F6F" w:rsidRDefault="00C95F66" w:rsidP="004C7F91">
      <w:r w:rsidRPr="00C63F6F">
        <w:t>Implementing the Sustainable Development Goals (SDGs) calls for a holistic understanding of the interactions between socio-economic activities and the environment. The idea that achieving the SDGs rests upon integrating social, economic and environmental dimensions of development is widely acknowledged, and it</w:t>
      </w:r>
      <w:r w:rsidR="007D7B0A">
        <w:t xml:space="preserve"> i</w:t>
      </w:r>
      <w:r w:rsidRPr="00C63F6F">
        <w:t>s represented in the complex interconnections between the SDGs.</w:t>
      </w:r>
    </w:p>
    <w:p w14:paraId="304B04E5" w14:textId="27157E56" w:rsidR="00342800" w:rsidRPr="004C7F91" w:rsidRDefault="00C95F66" w:rsidP="004C7F91">
      <w:r w:rsidRPr="004C7F91">
        <w:t>Natural Capital Accounting (NCA) can provide a tremendous contribution to this task:</w:t>
      </w:r>
      <w:r w:rsidRPr="004C7F91">
        <w:rPr>
          <w:spacing w:val="2"/>
        </w:rPr>
        <w:t xml:space="preserve"> </w:t>
      </w:r>
      <w:r w:rsidRPr="004C7F91">
        <w:t>it</w:t>
      </w:r>
      <w:r w:rsidRPr="004C7F91">
        <w:rPr>
          <w:spacing w:val="2"/>
        </w:rPr>
        <w:t xml:space="preserve"> </w:t>
      </w:r>
      <w:r w:rsidRPr="004C7F91">
        <w:t>provides</w:t>
      </w:r>
      <w:r w:rsidRPr="004C7F91">
        <w:rPr>
          <w:spacing w:val="75"/>
        </w:rPr>
        <w:t xml:space="preserve"> </w:t>
      </w:r>
      <w:r w:rsidRPr="004C7F91">
        <w:t>a clear</w:t>
      </w:r>
      <w:r w:rsidRPr="004C7F91">
        <w:rPr>
          <w:spacing w:val="1"/>
        </w:rPr>
        <w:t xml:space="preserve"> </w:t>
      </w:r>
      <w:r w:rsidRPr="004C7F91">
        <w:t>accounting framework</w:t>
      </w:r>
      <w:r w:rsidRPr="004C7F91">
        <w:rPr>
          <w:spacing w:val="1"/>
        </w:rPr>
        <w:t xml:space="preserve"> </w:t>
      </w:r>
      <w:r w:rsidRPr="004C7F91">
        <w:t>that integrates environmental information with conventional socio-economic</w:t>
      </w:r>
      <w:r w:rsidRPr="004C7F91">
        <w:rPr>
          <w:spacing w:val="1"/>
        </w:rPr>
        <w:t xml:space="preserve"> </w:t>
      </w:r>
      <w:r w:rsidRPr="004C7F91">
        <w:t xml:space="preserve">statistics, in line with the existing </w:t>
      </w:r>
      <w:r w:rsidR="001D00E9" w:rsidRPr="004C7F91">
        <w:t>System of</w:t>
      </w:r>
      <w:r w:rsidR="001D00E9" w:rsidRPr="004C7F91">
        <w:rPr>
          <w:spacing w:val="1"/>
        </w:rPr>
        <w:t xml:space="preserve"> </w:t>
      </w:r>
      <w:r w:rsidRPr="004C7F91">
        <w:t>National Accounts (SNA)</w:t>
      </w:r>
      <w:r w:rsidRPr="004C7F91">
        <w:rPr>
          <w:spacing w:val="1"/>
        </w:rPr>
        <w:t xml:space="preserve"> </w:t>
      </w:r>
      <w:r w:rsidRPr="004C7F91">
        <w:t>already used by</w:t>
      </w:r>
      <w:r w:rsidRPr="004C7F91">
        <w:rPr>
          <w:spacing w:val="67"/>
        </w:rPr>
        <w:t xml:space="preserve"> </w:t>
      </w:r>
      <w:r w:rsidRPr="004C7F91">
        <w:t>government</w:t>
      </w:r>
      <w:r w:rsidRPr="004C7F91">
        <w:rPr>
          <w:spacing w:val="2"/>
        </w:rPr>
        <w:t xml:space="preserve"> </w:t>
      </w:r>
      <w:r w:rsidRPr="004C7F91">
        <w:t>as</w:t>
      </w:r>
      <w:r w:rsidRPr="004C7F91">
        <w:rPr>
          <w:spacing w:val="1"/>
        </w:rPr>
        <w:t xml:space="preserve"> </w:t>
      </w:r>
      <w:r w:rsidRPr="004C7F91">
        <w:t>a reference for</w:t>
      </w:r>
      <w:r w:rsidRPr="004C7F91">
        <w:rPr>
          <w:spacing w:val="1"/>
        </w:rPr>
        <w:t xml:space="preserve"> </w:t>
      </w:r>
      <w:r w:rsidRPr="004C7F91">
        <w:t>policy discussions and decisions.</w:t>
      </w:r>
      <w:r w:rsidRPr="004C7F91">
        <w:rPr>
          <w:spacing w:val="2"/>
        </w:rPr>
        <w:t xml:space="preserve"> </w:t>
      </w:r>
      <w:r w:rsidRPr="004C7F91">
        <w:t>Stimulating the adoption of</w:t>
      </w:r>
      <w:r w:rsidRPr="004C7F91">
        <w:rPr>
          <w:spacing w:val="77"/>
        </w:rPr>
        <w:t xml:space="preserve"> </w:t>
      </w:r>
      <w:r w:rsidRPr="004C7F91">
        <w:t>NCA at the national level,</w:t>
      </w:r>
      <w:r w:rsidRPr="004C7F91">
        <w:rPr>
          <w:spacing w:val="2"/>
        </w:rPr>
        <w:t xml:space="preserve"> </w:t>
      </w:r>
      <w:r w:rsidRPr="004C7F91">
        <w:t>in terms of</w:t>
      </w:r>
      <w:r w:rsidRPr="004C7F91">
        <w:rPr>
          <w:spacing w:val="2"/>
        </w:rPr>
        <w:t xml:space="preserve"> </w:t>
      </w:r>
      <w:r w:rsidRPr="004C7F91">
        <w:t>both production and use of</w:t>
      </w:r>
      <w:r w:rsidRPr="004C7F91">
        <w:rPr>
          <w:spacing w:val="2"/>
        </w:rPr>
        <w:t xml:space="preserve"> </w:t>
      </w:r>
      <w:r w:rsidRPr="004C7F91">
        <w:t>these accounts, remains</w:t>
      </w:r>
      <w:r w:rsidRPr="004C7F91">
        <w:rPr>
          <w:spacing w:val="1"/>
        </w:rPr>
        <w:t xml:space="preserve"> </w:t>
      </w:r>
      <w:r w:rsidRPr="004C7F91">
        <w:t>a</w:t>
      </w:r>
      <w:r w:rsidRPr="004C7F91">
        <w:rPr>
          <w:spacing w:val="-4"/>
        </w:rPr>
        <w:t xml:space="preserve"> </w:t>
      </w:r>
      <w:r w:rsidRPr="004C7F91">
        <w:t>key</w:t>
      </w:r>
      <w:r w:rsidRPr="004C7F91">
        <w:rPr>
          <w:spacing w:val="55"/>
        </w:rPr>
        <w:t xml:space="preserve"> </w:t>
      </w:r>
      <w:r w:rsidRPr="004C7F91">
        <w:t>challenge. NCA can help achieve the SDGs</w:t>
      </w:r>
      <w:r w:rsidRPr="004C7F91">
        <w:rPr>
          <w:spacing w:val="1"/>
        </w:rPr>
        <w:t xml:space="preserve"> </w:t>
      </w:r>
      <w:r w:rsidRPr="004C7F91">
        <w:t>only if</w:t>
      </w:r>
      <w:r w:rsidRPr="004C7F91">
        <w:rPr>
          <w:spacing w:val="2"/>
        </w:rPr>
        <w:t xml:space="preserve"> </w:t>
      </w:r>
      <w:r w:rsidRPr="004C7F91">
        <w:t>used and owned by national stakeholders.</w:t>
      </w:r>
      <w:r w:rsidR="00C63F6F" w:rsidRPr="004C7F91">
        <w:t xml:space="preserve"> </w:t>
      </w:r>
      <w:r w:rsidRPr="004C7F91">
        <w:t>This challenge is particularly urgent</w:t>
      </w:r>
      <w:r w:rsidRPr="004C7F91">
        <w:rPr>
          <w:spacing w:val="2"/>
        </w:rPr>
        <w:t xml:space="preserve"> </w:t>
      </w:r>
      <w:r w:rsidRPr="004C7F91">
        <w:t>in developing</w:t>
      </w:r>
      <w:r w:rsidRPr="004C7F91">
        <w:rPr>
          <w:spacing w:val="2"/>
        </w:rPr>
        <w:t xml:space="preserve"> </w:t>
      </w:r>
      <w:r w:rsidRPr="004C7F91">
        <w:t>countries, where both production and use are</w:t>
      </w:r>
      <w:r w:rsidRPr="004C7F91">
        <w:rPr>
          <w:spacing w:val="57"/>
        </w:rPr>
        <w:t xml:space="preserve"> </w:t>
      </w:r>
      <w:r w:rsidRPr="004C7F91">
        <w:t>in most</w:t>
      </w:r>
      <w:r w:rsidRPr="004C7F91">
        <w:rPr>
          <w:spacing w:val="2"/>
        </w:rPr>
        <w:t xml:space="preserve"> </w:t>
      </w:r>
      <w:r w:rsidRPr="004C7F91">
        <w:t>cases</w:t>
      </w:r>
      <w:r w:rsidRPr="004C7F91">
        <w:rPr>
          <w:spacing w:val="1"/>
        </w:rPr>
        <w:t xml:space="preserve"> </w:t>
      </w:r>
      <w:r w:rsidRPr="004C7F91">
        <w:t>at</w:t>
      </w:r>
      <w:r w:rsidRPr="004C7F91">
        <w:rPr>
          <w:spacing w:val="2"/>
        </w:rPr>
        <w:t xml:space="preserve"> </w:t>
      </w:r>
      <w:r w:rsidRPr="004C7F91">
        <w:t>an incipient,</w:t>
      </w:r>
      <w:r w:rsidRPr="004C7F91">
        <w:rPr>
          <w:spacing w:val="2"/>
        </w:rPr>
        <w:t xml:space="preserve"> </w:t>
      </w:r>
      <w:r w:rsidRPr="004C7F91">
        <w:t>experimental stage.</w:t>
      </w:r>
    </w:p>
    <w:p w14:paraId="6B10922B" w14:textId="44DD033B" w:rsidR="00342800" w:rsidRPr="00C63F6F" w:rsidRDefault="001D00E9" w:rsidP="004C7F91">
      <w:r w:rsidRPr="00C63F6F">
        <w:t>In 2017,</w:t>
      </w:r>
      <w:r w:rsidR="00E60CBD" w:rsidRPr="00C63F6F">
        <w:t xml:space="preserve"> </w:t>
      </w:r>
      <w:r w:rsidRPr="00C63F6F">
        <w:t>t</w:t>
      </w:r>
      <w:r w:rsidR="00C95F66" w:rsidRPr="00C63F6F">
        <w:t>he</w:t>
      </w:r>
      <w:r w:rsidR="00C95F66" w:rsidRPr="00C63F6F">
        <w:rPr>
          <w:spacing w:val="-2"/>
        </w:rPr>
        <w:t xml:space="preserve"> </w:t>
      </w:r>
      <w:r w:rsidR="00C95F66" w:rsidRPr="00C63F6F">
        <w:t>Global Development Network</w:t>
      </w:r>
      <w:r w:rsidR="00C95F66" w:rsidRPr="00C63F6F">
        <w:rPr>
          <w:spacing w:val="1"/>
        </w:rPr>
        <w:t xml:space="preserve"> </w:t>
      </w:r>
      <w:r w:rsidR="00C95F66" w:rsidRPr="00C63F6F">
        <w:rPr>
          <w:spacing w:val="-2"/>
        </w:rPr>
        <w:t>(GDN)</w:t>
      </w:r>
      <w:r w:rsidR="00C95F66" w:rsidRPr="00C63F6F">
        <w:t xml:space="preserve"> and</w:t>
      </w:r>
      <w:r w:rsidR="00C95F66" w:rsidRPr="00C63F6F">
        <w:rPr>
          <w:spacing w:val="-2"/>
        </w:rPr>
        <w:t xml:space="preserve"> </w:t>
      </w:r>
      <w:r w:rsidR="00C95F66" w:rsidRPr="00C63F6F">
        <w:t>Ideas</w:t>
      </w:r>
      <w:r w:rsidR="00E60CBD" w:rsidRPr="00C63F6F">
        <w:t xml:space="preserve"> </w:t>
      </w:r>
      <w:r w:rsidR="00C95F66" w:rsidRPr="00C63F6F">
        <w:t>Belong</w:t>
      </w:r>
      <w:r w:rsidR="00C95F66" w:rsidRPr="00C63F6F">
        <w:rPr>
          <w:spacing w:val="2"/>
        </w:rPr>
        <w:t xml:space="preserve"> </w:t>
      </w:r>
      <w:r w:rsidR="00C95F66" w:rsidRPr="00C63F6F">
        <w:t>explored</w:t>
      </w:r>
      <w:r w:rsidR="00C95F66" w:rsidRPr="00C63F6F">
        <w:rPr>
          <w:spacing w:val="-2"/>
        </w:rPr>
        <w:t xml:space="preserve"> </w:t>
      </w:r>
      <w:r w:rsidR="00C95F66" w:rsidRPr="00C63F6F">
        <w:t xml:space="preserve">the creation </w:t>
      </w:r>
      <w:r w:rsidR="00C95F66" w:rsidRPr="00C63F6F">
        <w:rPr>
          <w:spacing w:val="-2"/>
        </w:rPr>
        <w:t>of</w:t>
      </w:r>
      <w:r w:rsidR="00C95F66" w:rsidRPr="00C63F6F">
        <w:rPr>
          <w:spacing w:val="2"/>
        </w:rPr>
        <w:t xml:space="preserve"> </w:t>
      </w:r>
      <w:r w:rsidR="00C95F66" w:rsidRPr="00C63F6F">
        <w:t>a Research</w:t>
      </w:r>
      <w:r w:rsidR="00C95F66" w:rsidRPr="00C63F6F">
        <w:rPr>
          <w:spacing w:val="47"/>
        </w:rPr>
        <w:t xml:space="preserve"> </w:t>
      </w:r>
      <w:r w:rsidR="00C95F66" w:rsidRPr="00C63F6F">
        <w:t>and Practice Network</w:t>
      </w:r>
      <w:r w:rsidR="00C95F66" w:rsidRPr="00C63F6F">
        <w:rPr>
          <w:spacing w:val="1"/>
        </w:rPr>
        <w:t xml:space="preserve"> </w:t>
      </w:r>
      <w:r w:rsidR="00C95F66" w:rsidRPr="00C63F6F">
        <w:rPr>
          <w:spacing w:val="-2"/>
        </w:rPr>
        <w:t>(RPN)</w:t>
      </w:r>
      <w:r w:rsidR="00C95F66" w:rsidRPr="00C63F6F">
        <w:rPr>
          <w:spacing w:val="1"/>
        </w:rPr>
        <w:t xml:space="preserve"> </w:t>
      </w:r>
      <w:r w:rsidR="00C95F66" w:rsidRPr="00C63F6F">
        <w:t>in the</w:t>
      </w:r>
      <w:r w:rsidR="00C95F66" w:rsidRPr="00C63F6F">
        <w:rPr>
          <w:spacing w:val="-2"/>
        </w:rPr>
        <w:t xml:space="preserve"> </w:t>
      </w:r>
      <w:r w:rsidR="00C95F66" w:rsidRPr="00C63F6F">
        <w:t>Pacific</w:t>
      </w:r>
      <w:r w:rsidR="00C95F66" w:rsidRPr="00C63F6F">
        <w:rPr>
          <w:spacing w:val="-2"/>
        </w:rPr>
        <w:t xml:space="preserve"> </w:t>
      </w:r>
      <w:r w:rsidR="00C95F66" w:rsidRPr="00C63F6F">
        <w:t>(PANCAnet)</w:t>
      </w:r>
      <w:r w:rsidR="00C95F66" w:rsidRPr="00C63F6F">
        <w:rPr>
          <w:spacing w:val="1"/>
        </w:rPr>
        <w:t xml:space="preserve"> </w:t>
      </w:r>
      <w:r w:rsidR="00C95F66" w:rsidRPr="00C63F6F">
        <w:rPr>
          <w:spacing w:val="-2"/>
        </w:rPr>
        <w:t>as</w:t>
      </w:r>
      <w:r w:rsidR="00C95F66" w:rsidRPr="00C63F6F">
        <w:rPr>
          <w:spacing w:val="1"/>
        </w:rPr>
        <w:t xml:space="preserve"> </w:t>
      </w:r>
      <w:r w:rsidR="00C95F66" w:rsidRPr="00C63F6F">
        <w:t>a</w:t>
      </w:r>
      <w:r w:rsidR="00C95F66" w:rsidRPr="00C63F6F">
        <w:rPr>
          <w:spacing w:val="-2"/>
        </w:rPr>
        <w:t xml:space="preserve"> </w:t>
      </w:r>
      <w:r w:rsidR="00C95F66" w:rsidRPr="00C63F6F">
        <w:t>strategy</w:t>
      </w:r>
      <w:r w:rsidR="00C95F66" w:rsidRPr="00C63F6F">
        <w:rPr>
          <w:spacing w:val="-4"/>
        </w:rPr>
        <w:t xml:space="preserve"> </w:t>
      </w:r>
      <w:r w:rsidR="00C95F66" w:rsidRPr="00C63F6F">
        <w:t xml:space="preserve">to </w:t>
      </w:r>
      <w:r w:rsidR="00C95F66" w:rsidRPr="00C63F6F">
        <w:rPr>
          <w:spacing w:val="-2"/>
        </w:rPr>
        <w:t>work</w:t>
      </w:r>
      <w:r w:rsidR="00C95F66" w:rsidRPr="00C63F6F">
        <w:rPr>
          <w:spacing w:val="3"/>
        </w:rPr>
        <w:t xml:space="preserve"> </w:t>
      </w:r>
      <w:r w:rsidR="00C95F66" w:rsidRPr="00C63F6F">
        <w:t>on</w:t>
      </w:r>
      <w:r w:rsidR="00C95F66" w:rsidRPr="00C63F6F">
        <w:rPr>
          <w:spacing w:val="-2"/>
        </w:rPr>
        <w:t xml:space="preserve"> NCA</w:t>
      </w:r>
      <w:r w:rsidR="00C95F66" w:rsidRPr="00C63F6F">
        <w:rPr>
          <w:spacing w:val="6"/>
        </w:rPr>
        <w:t xml:space="preserve"> </w:t>
      </w:r>
      <w:r w:rsidR="00C95F66" w:rsidRPr="00C63F6F">
        <w:rPr>
          <w:i/>
        </w:rPr>
        <w:t xml:space="preserve">use </w:t>
      </w:r>
      <w:r w:rsidR="00C95F66" w:rsidRPr="00C63F6F">
        <w:rPr>
          <w:spacing w:val="-2"/>
        </w:rPr>
        <w:t>at</w:t>
      </w:r>
      <w:r w:rsidR="00C95F66" w:rsidRPr="00C63F6F">
        <w:t xml:space="preserve"> the</w:t>
      </w:r>
      <w:r w:rsidR="00C95F66" w:rsidRPr="00C63F6F">
        <w:rPr>
          <w:spacing w:val="51"/>
        </w:rPr>
        <w:t xml:space="preserve"> </w:t>
      </w:r>
      <w:r w:rsidR="00C95F66" w:rsidRPr="00C63F6F">
        <w:t>same</w:t>
      </w:r>
      <w:r w:rsidR="00C95F66" w:rsidRPr="00C63F6F">
        <w:rPr>
          <w:spacing w:val="-2"/>
        </w:rPr>
        <w:t xml:space="preserve"> </w:t>
      </w:r>
      <w:r w:rsidR="00C95F66" w:rsidRPr="00C63F6F">
        <w:t>time</w:t>
      </w:r>
      <w:r w:rsidR="00C95F66" w:rsidRPr="00C63F6F">
        <w:rPr>
          <w:spacing w:val="-2"/>
        </w:rPr>
        <w:t xml:space="preserve"> </w:t>
      </w:r>
      <w:r w:rsidR="00C95F66" w:rsidRPr="00C63F6F">
        <w:t>other</w:t>
      </w:r>
      <w:r w:rsidR="00C95F66" w:rsidRPr="00C63F6F">
        <w:rPr>
          <w:spacing w:val="1"/>
        </w:rPr>
        <w:t xml:space="preserve"> </w:t>
      </w:r>
      <w:r w:rsidR="00C95F66" w:rsidRPr="00C63F6F">
        <w:t>actors,</w:t>
      </w:r>
      <w:r w:rsidR="00C95F66" w:rsidRPr="00C63F6F">
        <w:rPr>
          <w:spacing w:val="-3"/>
        </w:rPr>
        <w:t xml:space="preserve"> </w:t>
      </w:r>
      <w:r w:rsidR="00C95F66" w:rsidRPr="00C63F6F">
        <w:t>specifically</w:t>
      </w:r>
      <w:r w:rsidR="00C95F66" w:rsidRPr="00C63F6F">
        <w:rPr>
          <w:spacing w:val="-6"/>
        </w:rPr>
        <w:t xml:space="preserve"> </w:t>
      </w:r>
      <w:r w:rsidR="00C95F66" w:rsidRPr="00C63F6F">
        <w:t>WAVES and</w:t>
      </w:r>
      <w:r w:rsidR="00C95F66" w:rsidRPr="00C63F6F">
        <w:rPr>
          <w:spacing w:val="-2"/>
        </w:rPr>
        <w:t xml:space="preserve"> UNESCAP,</w:t>
      </w:r>
      <w:r w:rsidR="00C95F66" w:rsidRPr="00C63F6F">
        <w:rPr>
          <w:spacing w:val="2"/>
        </w:rPr>
        <w:t xml:space="preserve"> </w:t>
      </w:r>
      <w:r w:rsidR="00C95F66" w:rsidRPr="00C63F6F">
        <w:t>worked on</w:t>
      </w:r>
      <w:r w:rsidR="00C95F66" w:rsidRPr="00C63F6F">
        <w:rPr>
          <w:spacing w:val="-2"/>
        </w:rPr>
        <w:t xml:space="preserve"> </w:t>
      </w:r>
      <w:r w:rsidR="00C95F66" w:rsidRPr="00C63F6F">
        <w:t>the</w:t>
      </w:r>
      <w:r w:rsidR="00C95F66" w:rsidRPr="00C63F6F">
        <w:rPr>
          <w:spacing w:val="5"/>
        </w:rPr>
        <w:t xml:space="preserve"> </w:t>
      </w:r>
      <w:r w:rsidR="00C95F66" w:rsidRPr="00C63F6F">
        <w:rPr>
          <w:i/>
        </w:rPr>
        <w:t xml:space="preserve">production </w:t>
      </w:r>
      <w:r w:rsidR="00C95F66" w:rsidRPr="00C63F6F">
        <w:rPr>
          <w:spacing w:val="-2"/>
        </w:rPr>
        <w:t>of</w:t>
      </w:r>
      <w:r w:rsidR="00DD5F59" w:rsidRPr="00C63F6F">
        <w:rPr>
          <w:spacing w:val="-2"/>
        </w:rPr>
        <w:t xml:space="preserve"> SEEA</w:t>
      </w:r>
      <w:r w:rsidR="005139D7">
        <w:rPr>
          <w:spacing w:val="-2"/>
        </w:rPr>
        <w:t>-CF</w:t>
      </w:r>
      <w:r w:rsidR="00DD5F59" w:rsidRPr="00C63F6F">
        <w:rPr>
          <w:spacing w:val="-2"/>
        </w:rPr>
        <w:t xml:space="preserve"> accounts (Energy, Land, Water, Waste)</w:t>
      </w:r>
      <w:r w:rsidR="00C95F66" w:rsidRPr="00C63F6F">
        <w:rPr>
          <w:spacing w:val="1"/>
        </w:rPr>
        <w:t xml:space="preserve"> </w:t>
      </w:r>
      <w:r w:rsidR="00C95F66" w:rsidRPr="00C63F6F">
        <w:rPr>
          <w:spacing w:val="-2"/>
        </w:rPr>
        <w:t>with</w:t>
      </w:r>
      <w:r w:rsidR="00C95F66" w:rsidRPr="00C63F6F">
        <w:t xml:space="preserve"> selected</w:t>
      </w:r>
      <w:r w:rsidR="00C95F66" w:rsidRPr="00C63F6F">
        <w:rPr>
          <w:spacing w:val="-2"/>
        </w:rPr>
        <w:t xml:space="preserve"> </w:t>
      </w:r>
      <w:r w:rsidR="00C95F66" w:rsidRPr="00C63F6F">
        <w:t>National Statistical Offices</w:t>
      </w:r>
      <w:r w:rsidR="00C95F66" w:rsidRPr="00C63F6F">
        <w:rPr>
          <w:spacing w:val="-2"/>
        </w:rPr>
        <w:t xml:space="preserve"> </w:t>
      </w:r>
      <w:r w:rsidR="00C95F66" w:rsidRPr="00C63F6F">
        <w:t>(NSOs).</w:t>
      </w:r>
      <w:r w:rsidR="00C95F66" w:rsidRPr="00C63F6F">
        <w:rPr>
          <w:spacing w:val="2"/>
        </w:rPr>
        <w:t xml:space="preserve"> </w:t>
      </w:r>
      <w:r w:rsidR="00C95F66" w:rsidRPr="00C63F6F">
        <w:rPr>
          <w:spacing w:val="-2"/>
        </w:rPr>
        <w:t>PANCAnet</w:t>
      </w:r>
      <w:r w:rsidR="00C95F66" w:rsidRPr="00C63F6F">
        <w:rPr>
          <w:spacing w:val="2"/>
        </w:rPr>
        <w:t xml:space="preserve"> </w:t>
      </w:r>
      <w:r w:rsidR="00C95F66" w:rsidRPr="00C63F6F">
        <w:rPr>
          <w:spacing w:val="-2"/>
        </w:rPr>
        <w:t>was</w:t>
      </w:r>
      <w:r w:rsidR="00C95F66" w:rsidRPr="00C63F6F">
        <w:t xml:space="preserve"> born</w:t>
      </w:r>
      <w:r w:rsidR="00C95F66" w:rsidRPr="00C63F6F">
        <w:rPr>
          <w:spacing w:val="65"/>
        </w:rPr>
        <w:t xml:space="preserve"> </w:t>
      </w:r>
      <w:r w:rsidR="00C95F66" w:rsidRPr="00C63F6F">
        <w:t>with the</w:t>
      </w:r>
      <w:r w:rsidR="00C95F66" w:rsidRPr="00C63F6F">
        <w:rPr>
          <w:spacing w:val="-2"/>
        </w:rPr>
        <w:t xml:space="preserve"> </w:t>
      </w:r>
      <w:r w:rsidR="00C95F66" w:rsidRPr="00C63F6F">
        <w:t>aim to</w:t>
      </w:r>
      <w:r w:rsidR="00C95F66" w:rsidRPr="00C63F6F">
        <w:rPr>
          <w:spacing w:val="-2"/>
        </w:rPr>
        <w:t xml:space="preserve"> </w:t>
      </w:r>
      <w:r w:rsidR="00C95F66" w:rsidRPr="00C63F6F">
        <w:t>facilitate</w:t>
      </w:r>
      <w:r w:rsidR="00C95F66" w:rsidRPr="00C63F6F">
        <w:rPr>
          <w:spacing w:val="-2"/>
        </w:rPr>
        <w:t xml:space="preserve"> </w:t>
      </w:r>
      <w:r w:rsidR="00C95F66" w:rsidRPr="00C63F6F">
        <w:t xml:space="preserve">the emergence </w:t>
      </w:r>
      <w:r w:rsidR="00C95F66" w:rsidRPr="00C63F6F">
        <w:rPr>
          <w:spacing w:val="-2"/>
        </w:rPr>
        <w:t>of</w:t>
      </w:r>
      <w:r w:rsidR="00C95F66" w:rsidRPr="00C63F6F">
        <w:t xml:space="preserve"> nationally</w:t>
      </w:r>
      <w:r w:rsidR="00106D2C" w:rsidRPr="00C63F6F">
        <w:t xml:space="preserve"> </w:t>
      </w:r>
      <w:r w:rsidR="00C95F66" w:rsidRPr="00C63F6F">
        <w:t>driven research</w:t>
      </w:r>
      <w:r w:rsidR="00C95F66" w:rsidRPr="00C63F6F">
        <w:rPr>
          <w:spacing w:val="-2"/>
        </w:rPr>
        <w:t xml:space="preserve"> </w:t>
      </w:r>
      <w:r w:rsidR="00C95F66" w:rsidRPr="00C63F6F">
        <w:t>projects</w:t>
      </w:r>
      <w:r w:rsidR="00C95F66" w:rsidRPr="00C63F6F">
        <w:rPr>
          <w:spacing w:val="-2"/>
        </w:rPr>
        <w:t xml:space="preserve"> </w:t>
      </w:r>
      <w:r w:rsidR="00C95F66" w:rsidRPr="00C63F6F">
        <w:t>that use</w:t>
      </w:r>
      <w:r w:rsidR="00C95F66" w:rsidRPr="00C63F6F">
        <w:rPr>
          <w:spacing w:val="-2"/>
        </w:rPr>
        <w:t xml:space="preserve"> NCA</w:t>
      </w:r>
      <w:r w:rsidR="00C95F66" w:rsidRPr="00C63F6F">
        <w:t xml:space="preserve"> to</w:t>
      </w:r>
      <w:r w:rsidR="00C95F66" w:rsidRPr="00C63F6F">
        <w:rPr>
          <w:spacing w:val="67"/>
        </w:rPr>
        <w:t xml:space="preserve"> </w:t>
      </w:r>
      <w:r w:rsidR="00C95F66" w:rsidRPr="00C63F6F">
        <w:t>produce policy</w:t>
      </w:r>
      <w:r w:rsidR="00C95F66" w:rsidRPr="00C63F6F">
        <w:rPr>
          <w:spacing w:val="-2"/>
        </w:rPr>
        <w:t xml:space="preserve"> </w:t>
      </w:r>
      <w:r w:rsidR="00C95F66" w:rsidRPr="00C63F6F">
        <w:t>relevant</w:t>
      </w:r>
      <w:r w:rsidR="00C95F66" w:rsidRPr="00C63F6F">
        <w:rPr>
          <w:spacing w:val="2"/>
        </w:rPr>
        <w:t xml:space="preserve"> </w:t>
      </w:r>
      <w:r w:rsidR="00C95F66" w:rsidRPr="00C63F6F">
        <w:rPr>
          <w:spacing w:val="-2"/>
        </w:rPr>
        <w:t>evidence</w:t>
      </w:r>
      <w:r w:rsidR="00C95F66" w:rsidRPr="00C63F6F">
        <w:t xml:space="preserve"> on the </w:t>
      </w:r>
      <w:r w:rsidR="00C95F66" w:rsidRPr="00C63F6F">
        <w:rPr>
          <w:spacing w:val="-2"/>
        </w:rPr>
        <w:t>link</w:t>
      </w:r>
      <w:r w:rsidR="00C95F66" w:rsidRPr="00C63F6F">
        <w:rPr>
          <w:spacing w:val="3"/>
        </w:rPr>
        <w:t xml:space="preserve"> </w:t>
      </w:r>
      <w:r w:rsidR="00C95F66" w:rsidRPr="00C63F6F">
        <w:rPr>
          <w:spacing w:val="-2"/>
        </w:rPr>
        <w:t>between</w:t>
      </w:r>
      <w:r w:rsidR="00C95F66" w:rsidRPr="00C63F6F">
        <w:t xml:space="preserve"> the</w:t>
      </w:r>
      <w:r w:rsidR="00C95F66" w:rsidRPr="00C63F6F">
        <w:rPr>
          <w:spacing w:val="-2"/>
        </w:rPr>
        <w:t xml:space="preserve"> </w:t>
      </w:r>
      <w:r w:rsidR="00C95F66" w:rsidRPr="00C63F6F">
        <w:t>economy</w:t>
      </w:r>
      <w:r w:rsidR="00C95F66" w:rsidRPr="00C63F6F">
        <w:rPr>
          <w:spacing w:val="-2"/>
        </w:rPr>
        <w:t xml:space="preserve"> </w:t>
      </w:r>
      <w:r w:rsidR="00C95F66" w:rsidRPr="00C63F6F">
        <w:t>and</w:t>
      </w:r>
      <w:r w:rsidR="00C95F66" w:rsidRPr="00C63F6F">
        <w:rPr>
          <w:spacing w:val="4"/>
        </w:rPr>
        <w:t xml:space="preserve"> </w:t>
      </w:r>
      <w:r w:rsidR="00C95F66" w:rsidRPr="00C63F6F">
        <w:t>the environment. In</w:t>
      </w:r>
      <w:r w:rsidR="00C95F66" w:rsidRPr="00C63F6F">
        <w:rPr>
          <w:spacing w:val="-2"/>
        </w:rPr>
        <w:t xml:space="preserve"> </w:t>
      </w:r>
      <w:r w:rsidR="00C95F66" w:rsidRPr="00C63F6F">
        <w:t>the</w:t>
      </w:r>
      <w:r w:rsidR="00C95F66" w:rsidRPr="00C63F6F">
        <w:rPr>
          <w:spacing w:val="49"/>
        </w:rPr>
        <w:t xml:space="preserve"> </w:t>
      </w:r>
      <w:r w:rsidR="00C95F66" w:rsidRPr="00C63F6F">
        <w:t>process,</w:t>
      </w:r>
      <w:r w:rsidR="00C95F66" w:rsidRPr="00C63F6F">
        <w:rPr>
          <w:spacing w:val="2"/>
        </w:rPr>
        <w:t xml:space="preserve"> </w:t>
      </w:r>
      <w:r w:rsidR="00C95F66" w:rsidRPr="00C63F6F">
        <w:rPr>
          <w:spacing w:val="-2"/>
        </w:rPr>
        <w:t>we</w:t>
      </w:r>
      <w:r w:rsidR="00C95F66" w:rsidRPr="00C63F6F">
        <w:t xml:space="preserve"> also learned</w:t>
      </w:r>
      <w:r w:rsidR="00C95F66" w:rsidRPr="00C63F6F">
        <w:rPr>
          <w:spacing w:val="-2"/>
        </w:rPr>
        <w:t xml:space="preserve"> </w:t>
      </w:r>
      <w:r w:rsidR="00C95F66" w:rsidRPr="00C63F6F">
        <w:t xml:space="preserve">a lot about </w:t>
      </w:r>
      <w:r w:rsidR="00C95F66" w:rsidRPr="00C63F6F">
        <w:rPr>
          <w:spacing w:val="-2"/>
        </w:rPr>
        <w:t>what</w:t>
      </w:r>
      <w:r w:rsidR="00C95F66" w:rsidRPr="00C63F6F">
        <w:rPr>
          <w:spacing w:val="2"/>
        </w:rPr>
        <w:t xml:space="preserve"> </w:t>
      </w:r>
      <w:r w:rsidR="00C95F66" w:rsidRPr="00C63F6F">
        <w:t>it takes</w:t>
      </w:r>
      <w:r w:rsidR="00C95F66" w:rsidRPr="00C63F6F">
        <w:rPr>
          <w:spacing w:val="-4"/>
        </w:rPr>
        <w:t xml:space="preserve"> </w:t>
      </w:r>
      <w:r w:rsidR="00C95F66" w:rsidRPr="00C63F6F">
        <w:t>to use</w:t>
      </w:r>
      <w:r w:rsidR="00C95F66" w:rsidRPr="00C63F6F">
        <w:rPr>
          <w:spacing w:val="-2"/>
        </w:rPr>
        <w:t xml:space="preserve"> </w:t>
      </w:r>
      <w:r w:rsidR="007D7B0A">
        <w:rPr>
          <w:spacing w:val="-2"/>
        </w:rPr>
        <w:t xml:space="preserve">a </w:t>
      </w:r>
      <w:r w:rsidR="00C95F66" w:rsidRPr="00C63F6F">
        <w:t>RPN to</w:t>
      </w:r>
      <w:r w:rsidR="00C95F66" w:rsidRPr="00C63F6F">
        <w:rPr>
          <w:spacing w:val="-4"/>
        </w:rPr>
        <w:t xml:space="preserve"> </w:t>
      </w:r>
      <w:r w:rsidR="00C95F66" w:rsidRPr="00C63F6F">
        <w:t>foster</w:t>
      </w:r>
      <w:r w:rsidR="00C95F66" w:rsidRPr="00C63F6F">
        <w:rPr>
          <w:spacing w:val="1"/>
        </w:rPr>
        <w:t xml:space="preserve"> </w:t>
      </w:r>
      <w:r w:rsidR="00C95F66" w:rsidRPr="00C63F6F">
        <w:t>linkages</w:t>
      </w:r>
      <w:r w:rsidR="00C95F66" w:rsidRPr="00C63F6F">
        <w:rPr>
          <w:spacing w:val="-2"/>
        </w:rPr>
        <w:t xml:space="preserve"> </w:t>
      </w:r>
      <w:r w:rsidR="00C95F66" w:rsidRPr="00C63F6F">
        <w:t>betwee</w:t>
      </w:r>
      <w:r w:rsidR="00106D2C" w:rsidRPr="00C63F6F">
        <w:t xml:space="preserve">n </w:t>
      </w:r>
      <w:r w:rsidR="00C95F66" w:rsidRPr="00C63F6F">
        <w:t>demand and</w:t>
      </w:r>
      <w:r w:rsidR="00C95F66" w:rsidRPr="00C63F6F">
        <w:rPr>
          <w:spacing w:val="-2"/>
        </w:rPr>
        <w:t xml:space="preserve"> </w:t>
      </w:r>
      <w:r w:rsidR="00C95F66" w:rsidRPr="00C63F6F">
        <w:t>supply</w:t>
      </w:r>
      <w:r w:rsidR="00C95F66" w:rsidRPr="00C63F6F">
        <w:rPr>
          <w:spacing w:val="-2"/>
        </w:rPr>
        <w:t xml:space="preserve"> of</w:t>
      </w:r>
      <w:r w:rsidR="00C95F66" w:rsidRPr="00C63F6F">
        <w:rPr>
          <w:spacing w:val="4"/>
        </w:rPr>
        <w:t xml:space="preserve"> </w:t>
      </w:r>
      <w:r w:rsidR="00C95F66" w:rsidRPr="00C63F6F">
        <w:rPr>
          <w:spacing w:val="-2"/>
        </w:rPr>
        <w:t xml:space="preserve">policy </w:t>
      </w:r>
      <w:r w:rsidR="00C95F66" w:rsidRPr="00C63F6F">
        <w:t>relevant knowledge at the</w:t>
      </w:r>
      <w:r w:rsidR="00C95F66" w:rsidRPr="00C63F6F">
        <w:rPr>
          <w:spacing w:val="-2"/>
        </w:rPr>
        <w:t xml:space="preserve"> </w:t>
      </w:r>
      <w:r w:rsidR="00C95F66" w:rsidRPr="00C63F6F">
        <w:t xml:space="preserve">national </w:t>
      </w:r>
      <w:r w:rsidR="00C95F66" w:rsidRPr="00C63F6F">
        <w:rPr>
          <w:spacing w:val="-2"/>
        </w:rPr>
        <w:t>level,</w:t>
      </w:r>
      <w:r w:rsidR="00C95F66" w:rsidRPr="00C63F6F">
        <w:rPr>
          <w:spacing w:val="2"/>
        </w:rPr>
        <w:t xml:space="preserve"> </w:t>
      </w:r>
      <w:r w:rsidR="00C95F66" w:rsidRPr="00C63F6F">
        <w:t xml:space="preserve">in connection </w:t>
      </w:r>
      <w:r w:rsidR="00C95F66" w:rsidRPr="00C63F6F">
        <w:rPr>
          <w:spacing w:val="-2"/>
        </w:rPr>
        <w:t>with</w:t>
      </w:r>
      <w:r w:rsidR="00C95F66" w:rsidRPr="00C63F6F">
        <w:t xml:space="preserve"> global</w:t>
      </w:r>
      <w:r w:rsidR="00C95F66" w:rsidRPr="00C63F6F">
        <w:rPr>
          <w:spacing w:val="81"/>
        </w:rPr>
        <w:t xml:space="preserve"> </w:t>
      </w:r>
      <w:r w:rsidR="00C95F66" w:rsidRPr="00C63F6F">
        <w:t>debates and</w:t>
      </w:r>
      <w:r w:rsidR="00C95F66" w:rsidRPr="00C63F6F">
        <w:rPr>
          <w:spacing w:val="-2"/>
        </w:rPr>
        <w:t xml:space="preserve"> </w:t>
      </w:r>
      <w:r w:rsidR="00C95F66" w:rsidRPr="00C63F6F">
        <w:t>expertise but</w:t>
      </w:r>
      <w:r w:rsidR="00C95F66" w:rsidRPr="00C63F6F">
        <w:rPr>
          <w:spacing w:val="1"/>
        </w:rPr>
        <w:t xml:space="preserve"> </w:t>
      </w:r>
      <w:r w:rsidR="00C95F66" w:rsidRPr="00C63F6F">
        <w:t>on</w:t>
      </w:r>
      <w:r w:rsidR="00C95F66" w:rsidRPr="00C63F6F">
        <w:rPr>
          <w:spacing w:val="-2"/>
        </w:rPr>
        <w:t xml:space="preserve"> </w:t>
      </w:r>
      <w:r w:rsidR="00C95F66" w:rsidRPr="00C63F6F">
        <w:t>a clear demand-driven model. This</w:t>
      </w:r>
      <w:r w:rsidR="00C95F66" w:rsidRPr="00C63F6F">
        <w:rPr>
          <w:spacing w:val="1"/>
        </w:rPr>
        <w:t xml:space="preserve"> </w:t>
      </w:r>
      <w:r w:rsidR="00C95F66" w:rsidRPr="00C63F6F">
        <w:t>paper reflects</w:t>
      </w:r>
      <w:r w:rsidR="00C95F66" w:rsidRPr="00C63F6F">
        <w:rPr>
          <w:spacing w:val="-2"/>
        </w:rPr>
        <w:t xml:space="preserve"> </w:t>
      </w:r>
      <w:r w:rsidR="00C95F66" w:rsidRPr="00C63F6F">
        <w:t>on</w:t>
      </w:r>
      <w:r w:rsidR="00C95F66" w:rsidRPr="00C63F6F">
        <w:rPr>
          <w:spacing w:val="-2"/>
        </w:rPr>
        <w:t xml:space="preserve"> </w:t>
      </w:r>
      <w:r w:rsidR="00C95F66" w:rsidRPr="00C63F6F">
        <w:t>this</w:t>
      </w:r>
      <w:r w:rsidR="00C95F66" w:rsidRPr="00C63F6F">
        <w:rPr>
          <w:spacing w:val="53"/>
        </w:rPr>
        <w:t xml:space="preserve"> </w:t>
      </w:r>
      <w:r w:rsidR="00C95F66" w:rsidRPr="00C63F6F">
        <w:t>experience,</w:t>
      </w:r>
      <w:r w:rsidR="00C95F66" w:rsidRPr="00C63F6F">
        <w:rPr>
          <w:spacing w:val="1"/>
        </w:rPr>
        <w:t xml:space="preserve"> </w:t>
      </w:r>
      <w:r w:rsidR="00C95F66" w:rsidRPr="00C63F6F">
        <w:t>the</w:t>
      </w:r>
      <w:r w:rsidR="00C95F66" w:rsidRPr="00C63F6F">
        <w:rPr>
          <w:spacing w:val="-2"/>
        </w:rPr>
        <w:t xml:space="preserve"> </w:t>
      </w:r>
      <w:r w:rsidR="00C95F66" w:rsidRPr="00C63F6F">
        <w:t>tools</w:t>
      </w:r>
      <w:r w:rsidR="00C95F66" w:rsidRPr="00C63F6F">
        <w:rPr>
          <w:spacing w:val="-2"/>
        </w:rPr>
        <w:t xml:space="preserve"> </w:t>
      </w:r>
      <w:r w:rsidR="00C95F66" w:rsidRPr="00C63F6F">
        <w:t>developed and the</w:t>
      </w:r>
      <w:r w:rsidR="00C95F66" w:rsidRPr="00C63F6F">
        <w:rPr>
          <w:spacing w:val="-2"/>
        </w:rPr>
        <w:t xml:space="preserve"> </w:t>
      </w:r>
      <w:r w:rsidR="00C95F66" w:rsidRPr="00C63F6F">
        <w:t>lessons</w:t>
      </w:r>
      <w:r w:rsidR="00C95F66" w:rsidRPr="00C63F6F">
        <w:rPr>
          <w:spacing w:val="-2"/>
        </w:rPr>
        <w:t xml:space="preserve"> </w:t>
      </w:r>
      <w:r w:rsidR="00C95F66" w:rsidRPr="00C63F6F">
        <w:t>learnt that</w:t>
      </w:r>
      <w:r w:rsidR="00C95F66" w:rsidRPr="00C63F6F">
        <w:rPr>
          <w:spacing w:val="2"/>
        </w:rPr>
        <w:t xml:space="preserve"> </w:t>
      </w:r>
      <w:r w:rsidR="00C95F66" w:rsidRPr="00C63F6F">
        <w:t>can</w:t>
      </w:r>
      <w:r w:rsidR="00C95F66" w:rsidRPr="00C63F6F">
        <w:rPr>
          <w:spacing w:val="-2"/>
        </w:rPr>
        <w:t xml:space="preserve"> </w:t>
      </w:r>
      <w:r w:rsidR="00C95F66" w:rsidRPr="00C63F6F">
        <w:t>usefully</w:t>
      </w:r>
      <w:r w:rsidR="00C95F66" w:rsidRPr="00C63F6F">
        <w:rPr>
          <w:spacing w:val="-2"/>
        </w:rPr>
        <w:t xml:space="preserve"> </w:t>
      </w:r>
      <w:r w:rsidR="00C95F66" w:rsidRPr="00C63F6F">
        <w:t>inform other</w:t>
      </w:r>
      <w:r w:rsidR="00C95F66" w:rsidRPr="00C63F6F">
        <w:rPr>
          <w:spacing w:val="1"/>
        </w:rPr>
        <w:t xml:space="preserve"> </w:t>
      </w:r>
      <w:r w:rsidR="00C95F66" w:rsidRPr="00C63F6F">
        <w:t>initiatives</w:t>
      </w:r>
      <w:r w:rsidR="00C95F66" w:rsidRPr="00C63F6F">
        <w:rPr>
          <w:spacing w:val="53"/>
        </w:rPr>
        <w:t xml:space="preserve"> </w:t>
      </w:r>
      <w:r w:rsidR="00C95F66" w:rsidRPr="00C63F6F">
        <w:t>globally.</w:t>
      </w:r>
      <w:r w:rsidR="00C95F66" w:rsidRPr="00C63F6F">
        <w:rPr>
          <w:spacing w:val="2"/>
        </w:rPr>
        <w:t xml:space="preserve"> </w:t>
      </w:r>
      <w:r w:rsidR="00C95F66" w:rsidRPr="00C63F6F">
        <w:t xml:space="preserve">It also </w:t>
      </w:r>
      <w:r w:rsidR="00C95F66" w:rsidRPr="00C63F6F">
        <w:rPr>
          <w:spacing w:val="-2"/>
        </w:rPr>
        <w:t>provides</w:t>
      </w:r>
      <w:r w:rsidR="00C95F66" w:rsidRPr="00C63F6F">
        <w:rPr>
          <w:spacing w:val="1"/>
        </w:rPr>
        <w:t xml:space="preserve"> </w:t>
      </w:r>
      <w:r w:rsidR="00C95F66" w:rsidRPr="00C63F6F">
        <w:t>a discussion on</w:t>
      </w:r>
      <w:r w:rsidR="00C95F66" w:rsidRPr="00C63F6F">
        <w:rPr>
          <w:spacing w:val="-2"/>
        </w:rPr>
        <w:t xml:space="preserve"> </w:t>
      </w:r>
      <w:r w:rsidR="00C95F66" w:rsidRPr="00C63F6F">
        <w:t>the</w:t>
      </w:r>
      <w:r w:rsidR="00C95F66" w:rsidRPr="00C63F6F">
        <w:rPr>
          <w:spacing w:val="-2"/>
        </w:rPr>
        <w:t xml:space="preserve"> </w:t>
      </w:r>
      <w:r w:rsidR="00C95F66" w:rsidRPr="00C63F6F">
        <w:t xml:space="preserve">collaboration </w:t>
      </w:r>
      <w:r w:rsidR="00C95F66" w:rsidRPr="00C63F6F">
        <w:lastRenderedPageBreak/>
        <w:t>challenges</w:t>
      </w:r>
      <w:r w:rsidR="00C95F66" w:rsidRPr="00C63F6F">
        <w:rPr>
          <w:spacing w:val="-2"/>
        </w:rPr>
        <w:t xml:space="preserve"> </w:t>
      </w:r>
      <w:r w:rsidR="00C95F66" w:rsidRPr="00C63F6F">
        <w:t xml:space="preserve">that </w:t>
      </w:r>
      <w:r w:rsidR="00C95F66" w:rsidRPr="00C63F6F">
        <w:rPr>
          <w:spacing w:val="-2"/>
        </w:rPr>
        <w:t>will</w:t>
      </w:r>
      <w:r w:rsidR="00C95F66" w:rsidRPr="00C63F6F">
        <w:t xml:space="preserve"> be key</w:t>
      </w:r>
      <w:r w:rsidR="00C95F66" w:rsidRPr="00C63F6F">
        <w:rPr>
          <w:spacing w:val="-2"/>
        </w:rPr>
        <w:t xml:space="preserve"> </w:t>
      </w:r>
      <w:r w:rsidR="00C95F66" w:rsidRPr="00C63F6F">
        <w:t>to</w:t>
      </w:r>
      <w:r w:rsidR="00C95F66" w:rsidRPr="00C63F6F">
        <w:rPr>
          <w:spacing w:val="57"/>
        </w:rPr>
        <w:t xml:space="preserve"> </w:t>
      </w:r>
      <w:r w:rsidR="00C95F66" w:rsidRPr="00C63F6F">
        <w:t xml:space="preserve">implementing the </w:t>
      </w:r>
      <w:r w:rsidR="00C95F66" w:rsidRPr="00C63F6F">
        <w:rPr>
          <w:spacing w:val="-2"/>
        </w:rPr>
        <w:t xml:space="preserve">SDGs </w:t>
      </w:r>
      <w:r w:rsidR="00C95F66" w:rsidRPr="00C63F6F">
        <w:t xml:space="preserve">at the national </w:t>
      </w:r>
      <w:r w:rsidR="00C95F66" w:rsidRPr="00C63F6F">
        <w:rPr>
          <w:spacing w:val="-2"/>
        </w:rPr>
        <w:t>level,</w:t>
      </w:r>
      <w:r w:rsidR="00C95F66" w:rsidRPr="00C63F6F">
        <w:rPr>
          <w:spacing w:val="2"/>
        </w:rPr>
        <w:t xml:space="preserve"> </w:t>
      </w:r>
      <w:r w:rsidR="00C95F66" w:rsidRPr="00C63F6F">
        <w:t>and</w:t>
      </w:r>
      <w:r w:rsidR="00C95F66" w:rsidRPr="00C63F6F">
        <w:rPr>
          <w:spacing w:val="-2"/>
        </w:rPr>
        <w:t xml:space="preserve"> </w:t>
      </w:r>
      <w:r w:rsidR="00C95F66" w:rsidRPr="00C63F6F">
        <w:t>the</w:t>
      </w:r>
      <w:r w:rsidR="00C95F66" w:rsidRPr="00C63F6F">
        <w:rPr>
          <w:spacing w:val="-2"/>
        </w:rPr>
        <w:t xml:space="preserve"> </w:t>
      </w:r>
      <w:r w:rsidR="00C95F66" w:rsidRPr="00C63F6F">
        <w:t xml:space="preserve">role </w:t>
      </w:r>
      <w:r w:rsidR="00C95F66" w:rsidRPr="00C63F6F">
        <w:rPr>
          <w:spacing w:val="-2"/>
        </w:rPr>
        <w:t>of</w:t>
      </w:r>
      <w:r w:rsidR="00C95F66" w:rsidRPr="00C63F6F">
        <w:t xml:space="preserve"> global actors</w:t>
      </w:r>
      <w:r w:rsidR="00C95F66" w:rsidRPr="00C63F6F">
        <w:rPr>
          <w:spacing w:val="-2"/>
        </w:rPr>
        <w:t xml:space="preserve"> </w:t>
      </w:r>
      <w:r w:rsidR="00C95F66" w:rsidRPr="00C63F6F">
        <w:t>in accelerating them.</w:t>
      </w:r>
    </w:p>
    <w:p w14:paraId="55520ED1" w14:textId="77777777" w:rsidR="00C63F6F" w:rsidRPr="00C63F6F" w:rsidRDefault="00C63F6F" w:rsidP="00C63F6F">
      <w:pPr>
        <w:pStyle w:val="BodyText"/>
      </w:pPr>
    </w:p>
    <w:p w14:paraId="75C45B9A" w14:textId="77777777" w:rsidR="00342800" w:rsidRPr="00C63F6F" w:rsidRDefault="00C95F66" w:rsidP="00C63F6F">
      <w:pPr>
        <w:pStyle w:val="Heading1"/>
        <w:numPr>
          <w:ilvl w:val="0"/>
          <w:numId w:val="5"/>
        </w:numPr>
        <w:tabs>
          <w:tab w:val="left" w:pos="821"/>
        </w:tabs>
        <w:spacing w:before="0"/>
        <w:ind w:right="647"/>
        <w:rPr>
          <w:rFonts w:cs="Arial"/>
          <w:b w:val="0"/>
          <w:bCs w:val="0"/>
        </w:rPr>
      </w:pPr>
      <w:r w:rsidRPr="00C63F6F">
        <w:rPr>
          <w:rFonts w:cs="Arial"/>
        </w:rPr>
        <w:t>Linking</w:t>
      </w:r>
      <w:r w:rsidRPr="00C63F6F">
        <w:rPr>
          <w:rFonts w:cs="Arial"/>
          <w:spacing w:val="-2"/>
        </w:rPr>
        <w:t xml:space="preserve"> </w:t>
      </w:r>
      <w:r w:rsidRPr="00C63F6F">
        <w:rPr>
          <w:rFonts w:cs="Arial"/>
        </w:rPr>
        <w:t>the</w:t>
      </w:r>
      <w:r w:rsidRPr="00C63F6F">
        <w:rPr>
          <w:rFonts w:cs="Arial"/>
          <w:spacing w:val="-3"/>
        </w:rPr>
        <w:t xml:space="preserve"> </w:t>
      </w:r>
      <w:r w:rsidRPr="00C63F6F">
        <w:rPr>
          <w:rFonts w:cs="Arial"/>
          <w:spacing w:val="-1"/>
        </w:rPr>
        <w:t>production</w:t>
      </w:r>
      <w:r w:rsidRPr="00C63F6F">
        <w:rPr>
          <w:rFonts w:cs="Arial"/>
          <w:spacing w:val="-5"/>
        </w:rPr>
        <w:t xml:space="preserve"> </w:t>
      </w:r>
      <w:r w:rsidRPr="00C63F6F">
        <w:rPr>
          <w:rFonts w:cs="Arial"/>
          <w:spacing w:val="-1"/>
        </w:rPr>
        <w:t>and</w:t>
      </w:r>
      <w:r w:rsidRPr="00C63F6F">
        <w:rPr>
          <w:rFonts w:cs="Arial"/>
        </w:rPr>
        <w:t xml:space="preserve"> use </w:t>
      </w:r>
      <w:r w:rsidRPr="00C63F6F">
        <w:rPr>
          <w:rFonts w:cs="Arial"/>
          <w:spacing w:val="-2"/>
        </w:rPr>
        <w:t>of</w:t>
      </w:r>
      <w:r w:rsidRPr="00C63F6F">
        <w:rPr>
          <w:rFonts w:cs="Arial"/>
          <w:spacing w:val="-1"/>
        </w:rPr>
        <w:t xml:space="preserve"> </w:t>
      </w:r>
      <w:r w:rsidRPr="00C63F6F">
        <w:rPr>
          <w:rFonts w:cs="Arial"/>
        </w:rPr>
        <w:t xml:space="preserve">the </w:t>
      </w:r>
      <w:r w:rsidRPr="00C63F6F">
        <w:rPr>
          <w:rFonts w:cs="Arial"/>
          <w:spacing w:val="-1"/>
        </w:rPr>
        <w:t>accounts:</w:t>
      </w:r>
      <w:r w:rsidRPr="00C63F6F">
        <w:rPr>
          <w:rFonts w:cs="Arial"/>
          <w:spacing w:val="1"/>
        </w:rPr>
        <w:t xml:space="preserve"> </w:t>
      </w:r>
      <w:r w:rsidRPr="00C63F6F">
        <w:rPr>
          <w:rFonts w:cs="Arial"/>
        </w:rPr>
        <w:t>a</w:t>
      </w:r>
      <w:r w:rsidRPr="00C63F6F">
        <w:rPr>
          <w:rFonts w:cs="Arial"/>
          <w:spacing w:val="-2"/>
        </w:rPr>
        <w:t xml:space="preserve"> </w:t>
      </w:r>
      <w:r w:rsidRPr="00C63F6F">
        <w:rPr>
          <w:rFonts w:cs="Arial"/>
          <w:spacing w:val="-1"/>
        </w:rPr>
        <w:t>collaboration</w:t>
      </w:r>
      <w:r w:rsidRPr="00C63F6F">
        <w:rPr>
          <w:rFonts w:cs="Arial"/>
          <w:spacing w:val="-3"/>
        </w:rPr>
        <w:t xml:space="preserve"> </w:t>
      </w:r>
      <w:r w:rsidRPr="00C63F6F">
        <w:rPr>
          <w:rFonts w:cs="Arial"/>
          <w:spacing w:val="-1"/>
        </w:rPr>
        <w:t>challenge</w:t>
      </w:r>
      <w:r w:rsidRPr="00C63F6F">
        <w:rPr>
          <w:rFonts w:cs="Arial"/>
        </w:rPr>
        <w:t xml:space="preserve"> for</w:t>
      </w:r>
      <w:r w:rsidRPr="00C63F6F">
        <w:rPr>
          <w:rFonts w:cs="Arial"/>
          <w:spacing w:val="39"/>
        </w:rPr>
        <w:t xml:space="preserve"> </w:t>
      </w:r>
      <w:r w:rsidRPr="00C63F6F">
        <w:rPr>
          <w:rFonts w:cs="Arial"/>
          <w:spacing w:val="-1"/>
        </w:rPr>
        <w:t>local and</w:t>
      </w:r>
      <w:r w:rsidRPr="00C63F6F">
        <w:rPr>
          <w:rFonts w:cs="Arial"/>
        </w:rPr>
        <w:t xml:space="preserve"> </w:t>
      </w:r>
      <w:r w:rsidRPr="00C63F6F">
        <w:rPr>
          <w:rFonts w:cs="Arial"/>
          <w:spacing w:val="-1"/>
        </w:rPr>
        <w:t>global actors</w:t>
      </w:r>
    </w:p>
    <w:p w14:paraId="08FB1703" w14:textId="526D91F9" w:rsidR="00342800" w:rsidRPr="00C63F6F" w:rsidRDefault="00C95F66" w:rsidP="004C7F91">
      <w:r w:rsidRPr="00C63F6F">
        <w:t>In</w:t>
      </w:r>
      <w:r w:rsidRPr="00C63F6F">
        <w:rPr>
          <w:spacing w:val="-2"/>
        </w:rPr>
        <w:t xml:space="preserve"> </w:t>
      </w:r>
      <w:r w:rsidRPr="00C63F6F">
        <w:t xml:space="preserve">recent years, </w:t>
      </w:r>
      <w:r w:rsidRPr="00C63F6F">
        <w:rPr>
          <w:spacing w:val="-2"/>
        </w:rPr>
        <w:t>much</w:t>
      </w:r>
      <w:r w:rsidRPr="00C63F6F">
        <w:t xml:space="preserve"> effort</w:t>
      </w:r>
      <w:r w:rsidRPr="00C63F6F">
        <w:rPr>
          <w:spacing w:val="2"/>
        </w:rPr>
        <w:t xml:space="preserve"> </w:t>
      </w:r>
      <w:r w:rsidRPr="00C63F6F">
        <w:t>has</w:t>
      </w:r>
      <w:r w:rsidRPr="00C63F6F">
        <w:rPr>
          <w:spacing w:val="-4"/>
        </w:rPr>
        <w:t xml:space="preserve"> </w:t>
      </w:r>
      <w:r w:rsidRPr="00C63F6F">
        <w:t xml:space="preserve">gone into supporting the production </w:t>
      </w:r>
      <w:r w:rsidRPr="00C63F6F">
        <w:rPr>
          <w:spacing w:val="-2"/>
        </w:rPr>
        <w:t>of</w:t>
      </w:r>
      <w:r w:rsidRPr="00C63F6F">
        <w:rPr>
          <w:spacing w:val="2"/>
        </w:rPr>
        <w:t xml:space="preserve"> </w:t>
      </w:r>
      <w:r w:rsidR="00592375" w:rsidRPr="00C63F6F">
        <w:rPr>
          <w:spacing w:val="2"/>
        </w:rPr>
        <w:t xml:space="preserve">natural capital </w:t>
      </w:r>
      <w:r w:rsidRPr="00C63F6F">
        <w:t>accounts</w:t>
      </w:r>
      <w:r w:rsidRPr="00C63F6F">
        <w:rPr>
          <w:spacing w:val="4"/>
        </w:rPr>
        <w:t xml:space="preserve"> </w:t>
      </w:r>
      <w:r w:rsidRPr="00C63F6F">
        <w:t>and</w:t>
      </w:r>
      <w:r w:rsidRPr="00C63F6F">
        <w:rPr>
          <w:spacing w:val="-2"/>
        </w:rPr>
        <w:t xml:space="preserve"> </w:t>
      </w:r>
      <w:r w:rsidRPr="00C63F6F">
        <w:t>to</w:t>
      </w:r>
      <w:r w:rsidRPr="00C63F6F">
        <w:rPr>
          <w:spacing w:val="43"/>
        </w:rPr>
        <w:t xml:space="preserve"> </w:t>
      </w:r>
      <w:r w:rsidRPr="00C63F6F">
        <w:t xml:space="preserve">strengthen </w:t>
      </w:r>
      <w:r w:rsidR="00592375" w:rsidRPr="00C63F6F">
        <w:t xml:space="preserve">statistical and data handling </w:t>
      </w:r>
      <w:r w:rsidRPr="00C63F6F">
        <w:t>capacities in</w:t>
      </w:r>
      <w:r w:rsidRPr="00C63F6F">
        <w:rPr>
          <w:spacing w:val="-2"/>
        </w:rPr>
        <w:t xml:space="preserve"> </w:t>
      </w:r>
      <w:r w:rsidRPr="00C63F6F">
        <w:t>countries</w:t>
      </w:r>
      <w:r w:rsidRPr="00C63F6F">
        <w:rPr>
          <w:spacing w:val="-2"/>
        </w:rPr>
        <w:t xml:space="preserve"> </w:t>
      </w:r>
      <w:r w:rsidRPr="00C63F6F">
        <w:t>to</w:t>
      </w:r>
      <w:r w:rsidRPr="00C63F6F">
        <w:rPr>
          <w:spacing w:val="-2"/>
        </w:rPr>
        <w:t xml:space="preserve"> </w:t>
      </w:r>
      <w:r w:rsidRPr="00C63F6F">
        <w:t>do so,</w:t>
      </w:r>
      <w:r w:rsidRPr="00C63F6F">
        <w:rPr>
          <w:spacing w:val="2"/>
        </w:rPr>
        <w:t xml:space="preserve"> </w:t>
      </w:r>
      <w:r w:rsidRPr="00C63F6F">
        <w:rPr>
          <w:spacing w:val="-2"/>
        </w:rPr>
        <w:t xml:space="preserve">notably </w:t>
      </w:r>
      <w:r w:rsidRPr="00C63F6F">
        <w:t>through</w:t>
      </w:r>
      <w:r w:rsidRPr="00C63F6F">
        <w:rPr>
          <w:spacing w:val="-2"/>
        </w:rPr>
        <w:t xml:space="preserve"> </w:t>
      </w:r>
      <w:r w:rsidRPr="00C63F6F">
        <w:t>the</w:t>
      </w:r>
      <w:r w:rsidRPr="00C63F6F">
        <w:rPr>
          <w:spacing w:val="-7"/>
        </w:rPr>
        <w:t xml:space="preserve"> </w:t>
      </w:r>
      <w:r w:rsidRPr="00C63F6F">
        <w:t>WAVES partnership.</w:t>
      </w:r>
      <w:r w:rsidRPr="00C63F6F">
        <w:rPr>
          <w:spacing w:val="1"/>
        </w:rPr>
        <w:t xml:space="preserve"> </w:t>
      </w:r>
      <w:r w:rsidRPr="00C63F6F">
        <w:t>Capacity</w:t>
      </w:r>
      <w:r w:rsidRPr="00C63F6F">
        <w:rPr>
          <w:spacing w:val="53"/>
        </w:rPr>
        <w:t xml:space="preserve"> </w:t>
      </w:r>
      <w:r w:rsidRPr="00C63F6F">
        <w:t>building</w:t>
      </w:r>
      <w:r w:rsidRPr="00C63F6F">
        <w:rPr>
          <w:spacing w:val="2"/>
        </w:rPr>
        <w:t xml:space="preserve"> </w:t>
      </w:r>
      <w:r w:rsidRPr="00C63F6F">
        <w:t>activities and</w:t>
      </w:r>
      <w:r w:rsidRPr="00C63F6F">
        <w:rPr>
          <w:spacing w:val="-2"/>
        </w:rPr>
        <w:t xml:space="preserve"> </w:t>
      </w:r>
      <w:r w:rsidRPr="00C63F6F">
        <w:t>training</w:t>
      </w:r>
      <w:r w:rsidRPr="00C63F6F">
        <w:rPr>
          <w:spacing w:val="2"/>
        </w:rPr>
        <w:t xml:space="preserve"> </w:t>
      </w:r>
      <w:r w:rsidRPr="00C63F6F">
        <w:t>have been delivered in the</w:t>
      </w:r>
      <w:r w:rsidRPr="00C63F6F">
        <w:rPr>
          <w:spacing w:val="-2"/>
        </w:rPr>
        <w:t xml:space="preserve"> </w:t>
      </w:r>
      <w:r w:rsidRPr="00C63F6F">
        <w:t>countries</w:t>
      </w:r>
      <w:r w:rsidRPr="00C63F6F">
        <w:rPr>
          <w:spacing w:val="-2"/>
        </w:rPr>
        <w:t xml:space="preserve"> </w:t>
      </w:r>
      <w:r w:rsidRPr="00C63F6F">
        <w:t>that expressed interest, and</w:t>
      </w:r>
      <w:r w:rsidR="00592375" w:rsidRPr="00C63F6F">
        <w:t xml:space="preserve"> the agencies responsible have produced</w:t>
      </w:r>
      <w:r w:rsidR="00DD5F59" w:rsidRPr="00C63F6F">
        <w:t xml:space="preserve"> </w:t>
      </w:r>
      <w:r w:rsidRPr="00C63F6F">
        <w:t>a growing</w:t>
      </w:r>
      <w:r w:rsidRPr="00C63F6F">
        <w:rPr>
          <w:spacing w:val="2"/>
        </w:rPr>
        <w:t xml:space="preserve"> </w:t>
      </w:r>
      <w:r w:rsidRPr="00C63F6F">
        <w:t xml:space="preserve">number </w:t>
      </w:r>
      <w:r w:rsidRPr="00C63F6F">
        <w:rPr>
          <w:spacing w:val="-2"/>
        </w:rPr>
        <w:t>of</w:t>
      </w:r>
      <w:r w:rsidRPr="00C63F6F">
        <w:rPr>
          <w:spacing w:val="2"/>
        </w:rPr>
        <w:t xml:space="preserve"> </w:t>
      </w:r>
      <w:r w:rsidRPr="00C63F6F">
        <w:t>accounts,</w:t>
      </w:r>
      <w:r w:rsidRPr="00C63F6F">
        <w:rPr>
          <w:spacing w:val="2"/>
        </w:rPr>
        <w:t xml:space="preserve"> </w:t>
      </w:r>
      <w:r w:rsidRPr="00C63F6F">
        <w:t>either</w:t>
      </w:r>
      <w:r w:rsidRPr="00C63F6F">
        <w:rPr>
          <w:spacing w:val="5"/>
        </w:rPr>
        <w:t xml:space="preserve"> </w:t>
      </w:r>
      <w:r w:rsidRPr="00C63F6F">
        <w:t xml:space="preserve">in </w:t>
      </w:r>
      <w:r w:rsidRPr="00C63F6F">
        <w:rPr>
          <w:spacing w:val="-2"/>
        </w:rPr>
        <w:t>an</w:t>
      </w:r>
      <w:r w:rsidRPr="00C63F6F">
        <w:t xml:space="preserve"> experimental or</w:t>
      </w:r>
      <w:r w:rsidRPr="00C63F6F">
        <w:rPr>
          <w:spacing w:val="-4"/>
        </w:rPr>
        <w:t xml:space="preserve"> </w:t>
      </w:r>
      <w:r w:rsidRPr="00C63F6F">
        <w:t>full-fledged</w:t>
      </w:r>
      <w:r w:rsidRPr="00C63F6F">
        <w:rPr>
          <w:spacing w:val="51"/>
        </w:rPr>
        <w:t xml:space="preserve"> </w:t>
      </w:r>
      <w:r w:rsidRPr="00C63F6F">
        <w:t>form.</w:t>
      </w:r>
    </w:p>
    <w:p w14:paraId="23AE8F81" w14:textId="24FCF874" w:rsidR="00342800" w:rsidRPr="00C63F6F" w:rsidRDefault="00C95F66" w:rsidP="004C7F91">
      <w:r w:rsidRPr="00C63F6F">
        <w:t>Accounts</w:t>
      </w:r>
      <w:r w:rsidRPr="00C63F6F">
        <w:rPr>
          <w:spacing w:val="1"/>
        </w:rPr>
        <w:t xml:space="preserve"> </w:t>
      </w:r>
      <w:r w:rsidRPr="00C63F6F">
        <w:rPr>
          <w:spacing w:val="-2"/>
        </w:rPr>
        <w:t>organize</w:t>
      </w:r>
      <w:r w:rsidRPr="00C63F6F">
        <w:t xml:space="preserve"> environmental data</w:t>
      </w:r>
      <w:r w:rsidRPr="00C63F6F">
        <w:rPr>
          <w:spacing w:val="-2"/>
        </w:rPr>
        <w:t xml:space="preserve"> </w:t>
      </w:r>
      <w:r w:rsidRPr="00C63F6F">
        <w:t>in a</w:t>
      </w:r>
      <w:r w:rsidRPr="00C63F6F">
        <w:rPr>
          <w:spacing w:val="1"/>
        </w:rPr>
        <w:t xml:space="preserve"> </w:t>
      </w:r>
      <w:r w:rsidRPr="00C63F6F">
        <w:rPr>
          <w:spacing w:val="-2"/>
        </w:rPr>
        <w:t>useful</w:t>
      </w:r>
      <w:r w:rsidRPr="00C63F6F">
        <w:t xml:space="preserve"> manner,</w:t>
      </w:r>
      <w:r w:rsidRPr="00C63F6F">
        <w:rPr>
          <w:spacing w:val="2"/>
        </w:rPr>
        <w:t xml:space="preserve"> </w:t>
      </w:r>
      <w:r w:rsidRPr="00C63F6F">
        <w:rPr>
          <w:spacing w:val="-2"/>
        </w:rPr>
        <w:t>but</w:t>
      </w:r>
      <w:r w:rsidRPr="00C63F6F">
        <w:t xml:space="preserve"> they</w:t>
      </w:r>
      <w:r w:rsidRPr="00C63F6F">
        <w:rPr>
          <w:spacing w:val="-2"/>
        </w:rPr>
        <w:t xml:space="preserve"> </w:t>
      </w:r>
      <w:r w:rsidRPr="00C63F6F">
        <w:t>are</w:t>
      </w:r>
      <w:r w:rsidRPr="00C63F6F">
        <w:rPr>
          <w:spacing w:val="-2"/>
        </w:rPr>
        <w:t xml:space="preserve"> </w:t>
      </w:r>
      <w:r w:rsidRPr="00C63F6F">
        <w:t>rarely</w:t>
      </w:r>
      <w:r w:rsidRPr="00C63F6F">
        <w:rPr>
          <w:spacing w:val="-2"/>
        </w:rPr>
        <w:t xml:space="preserve"> </w:t>
      </w:r>
      <w:r w:rsidRPr="00C63F6F">
        <w:t>directly</w:t>
      </w:r>
      <w:r w:rsidRPr="00C63F6F">
        <w:rPr>
          <w:spacing w:val="-2"/>
        </w:rPr>
        <w:t xml:space="preserve"> </w:t>
      </w:r>
      <w:r w:rsidRPr="00C63F6F">
        <w:t>useful to</w:t>
      </w:r>
      <w:r w:rsidRPr="00C63F6F">
        <w:rPr>
          <w:spacing w:val="87"/>
        </w:rPr>
        <w:t xml:space="preserve"> </w:t>
      </w:r>
      <w:r w:rsidRPr="00C63F6F">
        <w:t>policy-makers</w:t>
      </w:r>
      <w:r w:rsidRPr="00C63F6F">
        <w:rPr>
          <w:spacing w:val="1"/>
        </w:rPr>
        <w:t xml:space="preserve"> </w:t>
      </w:r>
      <w:r w:rsidRPr="00C63F6F">
        <w:t>in</w:t>
      </w:r>
      <w:r w:rsidRPr="00C63F6F">
        <w:rPr>
          <w:spacing w:val="-2"/>
        </w:rPr>
        <w:t xml:space="preserve"> </w:t>
      </w:r>
      <w:r w:rsidRPr="00C63F6F">
        <w:t>their raw</w:t>
      </w:r>
      <w:r w:rsidRPr="00C63F6F">
        <w:rPr>
          <w:spacing w:val="-3"/>
        </w:rPr>
        <w:t xml:space="preserve"> </w:t>
      </w:r>
      <w:r w:rsidRPr="00C63F6F">
        <w:t>format. Users,</w:t>
      </w:r>
      <w:r w:rsidRPr="00C63F6F">
        <w:rPr>
          <w:spacing w:val="2"/>
        </w:rPr>
        <w:t xml:space="preserve"> </w:t>
      </w:r>
      <w:r w:rsidR="00106D2C" w:rsidRPr="00C63F6F">
        <w:t>whether</w:t>
      </w:r>
      <w:r w:rsidRPr="00C63F6F">
        <w:rPr>
          <w:spacing w:val="-4"/>
        </w:rPr>
        <w:t xml:space="preserve"> </w:t>
      </w:r>
      <w:r w:rsidRPr="00C63F6F">
        <w:t>decision</w:t>
      </w:r>
      <w:r w:rsidR="00106D2C" w:rsidRPr="00C63F6F">
        <w:t xml:space="preserve"> </w:t>
      </w:r>
      <w:r w:rsidRPr="00C63F6F">
        <w:t>makers</w:t>
      </w:r>
      <w:r w:rsidRPr="00C63F6F">
        <w:rPr>
          <w:spacing w:val="1"/>
        </w:rPr>
        <w:t xml:space="preserve"> </w:t>
      </w:r>
      <w:r w:rsidRPr="00C63F6F">
        <w:rPr>
          <w:spacing w:val="-2"/>
        </w:rPr>
        <w:t>or</w:t>
      </w:r>
      <w:r w:rsidRPr="00C63F6F">
        <w:rPr>
          <w:spacing w:val="1"/>
        </w:rPr>
        <w:t xml:space="preserve"> </w:t>
      </w:r>
      <w:r w:rsidRPr="00C63F6F">
        <w:t>program managers, need</w:t>
      </w:r>
      <w:r w:rsidRPr="00C63F6F">
        <w:rPr>
          <w:spacing w:val="69"/>
        </w:rPr>
        <w:t xml:space="preserve"> </w:t>
      </w:r>
      <w:r w:rsidRPr="00C63F6F">
        <w:t xml:space="preserve">‘processed’ information (Oosterhuis, Van </w:t>
      </w:r>
      <w:r w:rsidRPr="00C63F6F">
        <w:rPr>
          <w:spacing w:val="-2"/>
        </w:rPr>
        <w:t>der</w:t>
      </w:r>
      <w:r w:rsidRPr="00C63F6F">
        <w:rPr>
          <w:spacing w:val="1"/>
        </w:rPr>
        <w:t xml:space="preserve"> </w:t>
      </w:r>
      <w:r w:rsidRPr="00C63F6F">
        <w:t>Esch,</w:t>
      </w:r>
      <w:r w:rsidRPr="00C63F6F">
        <w:rPr>
          <w:spacing w:val="1"/>
        </w:rPr>
        <w:t xml:space="preserve"> </w:t>
      </w:r>
      <w:r w:rsidRPr="00C63F6F">
        <w:t>and</w:t>
      </w:r>
      <w:r w:rsidRPr="00C63F6F">
        <w:rPr>
          <w:spacing w:val="-2"/>
        </w:rPr>
        <w:t xml:space="preserve"> </w:t>
      </w:r>
      <w:r w:rsidRPr="00C63F6F">
        <w:t>Hoogervorst 2016), in the</w:t>
      </w:r>
      <w:r w:rsidRPr="00C63F6F">
        <w:rPr>
          <w:spacing w:val="-5"/>
        </w:rPr>
        <w:t xml:space="preserve"> </w:t>
      </w:r>
      <w:r w:rsidRPr="00C63F6F">
        <w:t xml:space="preserve">form </w:t>
      </w:r>
      <w:r w:rsidRPr="00C63F6F">
        <w:rPr>
          <w:spacing w:val="-2"/>
        </w:rPr>
        <w:t>of</w:t>
      </w:r>
      <w:r w:rsidRPr="00C63F6F">
        <w:rPr>
          <w:spacing w:val="59"/>
        </w:rPr>
        <w:t xml:space="preserve"> </w:t>
      </w:r>
      <w:r w:rsidRPr="00C63F6F">
        <w:t>indicators</w:t>
      </w:r>
      <w:r w:rsidRPr="00C63F6F">
        <w:rPr>
          <w:spacing w:val="1"/>
        </w:rPr>
        <w:t xml:space="preserve"> </w:t>
      </w:r>
      <w:r w:rsidRPr="00C63F6F">
        <w:rPr>
          <w:spacing w:val="-2"/>
        </w:rPr>
        <w:t>or</w:t>
      </w:r>
      <w:r w:rsidRPr="00C63F6F">
        <w:rPr>
          <w:spacing w:val="1"/>
        </w:rPr>
        <w:t xml:space="preserve"> </w:t>
      </w:r>
      <w:r w:rsidRPr="00C63F6F">
        <w:t>analysis</w:t>
      </w:r>
      <w:r w:rsidRPr="00C63F6F">
        <w:rPr>
          <w:spacing w:val="1"/>
        </w:rPr>
        <w:t xml:space="preserve"> </w:t>
      </w:r>
      <w:r w:rsidRPr="00C63F6F">
        <w:t>that</w:t>
      </w:r>
      <w:r w:rsidRPr="00C63F6F">
        <w:rPr>
          <w:spacing w:val="2"/>
        </w:rPr>
        <w:t xml:space="preserve"> </w:t>
      </w:r>
      <w:r w:rsidRPr="00C63F6F">
        <w:rPr>
          <w:spacing w:val="-2"/>
        </w:rPr>
        <w:t>link</w:t>
      </w:r>
      <w:r w:rsidRPr="00C63F6F">
        <w:rPr>
          <w:spacing w:val="1"/>
        </w:rPr>
        <w:t xml:space="preserve"> </w:t>
      </w:r>
      <w:r w:rsidRPr="00C63F6F">
        <w:t>the accounts to</w:t>
      </w:r>
      <w:r w:rsidRPr="00C63F6F">
        <w:rPr>
          <w:spacing w:val="-2"/>
        </w:rPr>
        <w:t xml:space="preserve"> </w:t>
      </w:r>
      <w:r w:rsidRPr="00C63F6F">
        <w:t>context</w:t>
      </w:r>
      <w:r w:rsidRPr="00C63F6F">
        <w:rPr>
          <w:spacing w:val="2"/>
        </w:rPr>
        <w:t xml:space="preserve"> </w:t>
      </w:r>
      <w:r w:rsidRPr="00C63F6F">
        <w:t>and policy</w:t>
      </w:r>
      <w:r w:rsidRPr="00C63F6F">
        <w:rPr>
          <w:spacing w:val="-2"/>
        </w:rPr>
        <w:t xml:space="preserve"> </w:t>
      </w:r>
      <w:r w:rsidRPr="00C63F6F">
        <w:t>priorities. The</w:t>
      </w:r>
      <w:r w:rsidRPr="00C63F6F">
        <w:rPr>
          <w:spacing w:val="-2"/>
        </w:rPr>
        <w:t xml:space="preserve"> NCA</w:t>
      </w:r>
      <w:r w:rsidRPr="00C63F6F">
        <w:t xml:space="preserve"> community,</w:t>
      </w:r>
      <w:r w:rsidRPr="00C63F6F">
        <w:rPr>
          <w:spacing w:val="47"/>
        </w:rPr>
        <w:t xml:space="preserve"> </w:t>
      </w:r>
      <w:r w:rsidRPr="00C63F6F">
        <w:t>notably</w:t>
      </w:r>
      <w:r w:rsidRPr="00C63F6F">
        <w:rPr>
          <w:spacing w:val="-2"/>
        </w:rPr>
        <w:t xml:space="preserve"> </w:t>
      </w:r>
      <w:r w:rsidRPr="00C63F6F">
        <w:t>through</w:t>
      </w:r>
      <w:r w:rsidRPr="00C63F6F">
        <w:rPr>
          <w:spacing w:val="-2"/>
        </w:rPr>
        <w:t xml:space="preserve"> </w:t>
      </w:r>
      <w:r w:rsidRPr="00C63F6F">
        <w:t>the</w:t>
      </w:r>
      <w:r w:rsidRPr="00C63F6F">
        <w:rPr>
          <w:spacing w:val="-5"/>
        </w:rPr>
        <w:t xml:space="preserve"> </w:t>
      </w:r>
      <w:r w:rsidRPr="00C63F6F">
        <w:t>first WAVES Policy</w:t>
      </w:r>
      <w:r w:rsidRPr="00C63F6F">
        <w:rPr>
          <w:spacing w:val="-2"/>
        </w:rPr>
        <w:t xml:space="preserve"> </w:t>
      </w:r>
      <w:r w:rsidRPr="00C63F6F">
        <w:t>Forum</w:t>
      </w:r>
      <w:r w:rsidRPr="00C63F6F">
        <w:rPr>
          <w:spacing w:val="1"/>
        </w:rPr>
        <w:t xml:space="preserve"> </w:t>
      </w:r>
      <w:r w:rsidRPr="00C63F6F">
        <w:t>in</w:t>
      </w:r>
      <w:r w:rsidRPr="00C63F6F">
        <w:rPr>
          <w:spacing w:val="-2"/>
        </w:rPr>
        <w:t xml:space="preserve"> </w:t>
      </w:r>
      <w:r w:rsidRPr="00C63F6F">
        <w:t>2016</w:t>
      </w:r>
      <w:r w:rsidR="004C7F91">
        <w:t>,</w:t>
      </w:r>
      <w:r w:rsidRPr="00C63F6F">
        <w:t xml:space="preserve"> has</w:t>
      </w:r>
      <w:r w:rsidRPr="00C63F6F">
        <w:rPr>
          <w:spacing w:val="1"/>
        </w:rPr>
        <w:t xml:space="preserve"> </w:t>
      </w:r>
      <w:r w:rsidRPr="00C63F6F">
        <w:t>started</w:t>
      </w:r>
      <w:r w:rsidRPr="00C63F6F">
        <w:rPr>
          <w:spacing w:val="-2"/>
        </w:rPr>
        <w:t xml:space="preserve"> </w:t>
      </w:r>
      <w:r w:rsidRPr="00C63F6F">
        <w:t>to</w:t>
      </w:r>
      <w:r w:rsidRPr="00C63F6F">
        <w:rPr>
          <w:spacing w:val="-2"/>
        </w:rPr>
        <w:t xml:space="preserve"> </w:t>
      </w:r>
      <w:r w:rsidRPr="00C63F6F">
        <w:t>debate</w:t>
      </w:r>
      <w:r w:rsidRPr="00C63F6F">
        <w:rPr>
          <w:spacing w:val="-2"/>
        </w:rPr>
        <w:t xml:space="preserve"> </w:t>
      </w:r>
      <w:r w:rsidRPr="00C63F6F">
        <w:t>this</w:t>
      </w:r>
      <w:r w:rsidRPr="00C63F6F">
        <w:rPr>
          <w:spacing w:val="1"/>
        </w:rPr>
        <w:t xml:space="preserve"> </w:t>
      </w:r>
      <w:r w:rsidRPr="00C63F6F">
        <w:t>issue, yet the</w:t>
      </w:r>
      <w:r w:rsidRPr="00C63F6F">
        <w:rPr>
          <w:spacing w:val="59"/>
        </w:rPr>
        <w:t xml:space="preserve"> </w:t>
      </w:r>
      <w:r w:rsidRPr="00C63F6F">
        <w:t xml:space="preserve">practicalities </w:t>
      </w:r>
      <w:r w:rsidRPr="00C63F6F">
        <w:rPr>
          <w:spacing w:val="-2"/>
        </w:rPr>
        <w:t>of</w:t>
      </w:r>
      <w:r w:rsidRPr="00C63F6F">
        <w:rPr>
          <w:spacing w:val="2"/>
        </w:rPr>
        <w:t xml:space="preserve"> </w:t>
      </w:r>
      <w:r w:rsidRPr="00C63F6F">
        <w:t>linking production and</w:t>
      </w:r>
      <w:r w:rsidRPr="00C63F6F">
        <w:rPr>
          <w:spacing w:val="-2"/>
        </w:rPr>
        <w:t xml:space="preserve"> </w:t>
      </w:r>
      <w:r w:rsidRPr="00C63F6F">
        <w:t>use and</w:t>
      </w:r>
      <w:r w:rsidRPr="00C63F6F">
        <w:rPr>
          <w:spacing w:val="-2"/>
        </w:rPr>
        <w:t xml:space="preserve"> how</w:t>
      </w:r>
      <w:r w:rsidRPr="00C63F6F">
        <w:rPr>
          <w:spacing w:val="-3"/>
        </w:rPr>
        <w:t xml:space="preserve"> </w:t>
      </w:r>
      <w:r w:rsidRPr="00C63F6F">
        <w:t>the accounts</w:t>
      </w:r>
      <w:r w:rsidRPr="00C63F6F">
        <w:rPr>
          <w:spacing w:val="-2"/>
        </w:rPr>
        <w:t xml:space="preserve"> </w:t>
      </w:r>
      <w:r w:rsidRPr="00C63F6F">
        <w:t>can</w:t>
      </w:r>
      <w:r w:rsidRPr="00C63F6F">
        <w:rPr>
          <w:spacing w:val="-2"/>
        </w:rPr>
        <w:t xml:space="preserve"> </w:t>
      </w:r>
      <w:r w:rsidRPr="00C63F6F">
        <w:t>permeate</w:t>
      </w:r>
      <w:r w:rsidRPr="00C63F6F">
        <w:rPr>
          <w:spacing w:val="-2"/>
        </w:rPr>
        <w:t xml:space="preserve"> </w:t>
      </w:r>
      <w:r w:rsidRPr="00C63F6F">
        <w:t>the policy</w:t>
      </w:r>
      <w:r w:rsidRPr="00C63F6F">
        <w:rPr>
          <w:spacing w:val="-2"/>
        </w:rPr>
        <w:t xml:space="preserve"> </w:t>
      </w:r>
      <w:r w:rsidRPr="00C63F6F">
        <w:t>cycle</w:t>
      </w:r>
      <w:r w:rsidRPr="00C63F6F">
        <w:rPr>
          <w:spacing w:val="53"/>
        </w:rPr>
        <w:t xml:space="preserve"> </w:t>
      </w:r>
      <w:r w:rsidRPr="00C63F6F">
        <w:t>(Vardon, Burnett,</w:t>
      </w:r>
      <w:r w:rsidRPr="00C63F6F">
        <w:rPr>
          <w:spacing w:val="2"/>
        </w:rPr>
        <w:t xml:space="preserve"> </w:t>
      </w:r>
      <w:r w:rsidRPr="00C63F6F">
        <w:t>and</w:t>
      </w:r>
      <w:r w:rsidRPr="00C63F6F">
        <w:rPr>
          <w:spacing w:val="-2"/>
        </w:rPr>
        <w:t xml:space="preserve"> Dovers</w:t>
      </w:r>
      <w:r w:rsidR="00106D2C" w:rsidRPr="00C63F6F">
        <w:rPr>
          <w:spacing w:val="1"/>
        </w:rPr>
        <w:t> </w:t>
      </w:r>
      <w:r w:rsidRPr="00C63F6F">
        <w:t xml:space="preserve">2016) remain a terrain </w:t>
      </w:r>
      <w:r w:rsidRPr="00C63F6F">
        <w:rPr>
          <w:spacing w:val="-2"/>
        </w:rPr>
        <w:t>of</w:t>
      </w:r>
      <w:r w:rsidRPr="00C63F6F">
        <w:rPr>
          <w:spacing w:val="4"/>
        </w:rPr>
        <w:t xml:space="preserve"> </w:t>
      </w:r>
      <w:r w:rsidRPr="00C63F6F">
        <w:t>experimentation</w:t>
      </w:r>
      <w:r w:rsidRPr="00C63F6F">
        <w:rPr>
          <w:spacing w:val="-2"/>
        </w:rPr>
        <w:t xml:space="preserve"> </w:t>
      </w:r>
      <w:r w:rsidRPr="00C63F6F">
        <w:t>and discussion.</w:t>
      </w:r>
    </w:p>
    <w:p w14:paraId="7AC4114A" w14:textId="542F848B" w:rsidR="00342800" w:rsidRPr="00C63F6F" w:rsidRDefault="00C95F66" w:rsidP="004C7F91">
      <w:r w:rsidRPr="00C63F6F">
        <w:t>As</w:t>
      </w:r>
      <w:r w:rsidRPr="00C63F6F">
        <w:rPr>
          <w:spacing w:val="1"/>
        </w:rPr>
        <w:t xml:space="preserve"> </w:t>
      </w:r>
      <w:r w:rsidRPr="00C63F6F">
        <w:t xml:space="preserve">pointed </w:t>
      </w:r>
      <w:r w:rsidRPr="00C63F6F">
        <w:rPr>
          <w:spacing w:val="-2"/>
        </w:rPr>
        <w:t>out</w:t>
      </w:r>
      <w:r w:rsidRPr="00C63F6F">
        <w:rPr>
          <w:spacing w:val="2"/>
        </w:rPr>
        <w:t xml:space="preserve"> </w:t>
      </w:r>
      <w:r w:rsidRPr="00C63F6F">
        <w:t>by</w:t>
      </w:r>
      <w:r w:rsidRPr="00C63F6F">
        <w:rPr>
          <w:spacing w:val="-2"/>
        </w:rPr>
        <w:t xml:space="preserve"> earlier</w:t>
      </w:r>
      <w:r w:rsidRPr="00C63F6F">
        <w:t xml:space="preserve"> studies</w:t>
      </w:r>
      <w:r w:rsidRPr="00C63F6F">
        <w:rPr>
          <w:spacing w:val="-2"/>
        </w:rPr>
        <w:t xml:space="preserve"> </w:t>
      </w:r>
      <w:r w:rsidRPr="00C63F6F">
        <w:t>(Vardon, Burnett, and Dovers</w:t>
      </w:r>
      <w:r w:rsidR="00106D2C" w:rsidRPr="00C63F6F">
        <w:rPr>
          <w:spacing w:val="1"/>
        </w:rPr>
        <w:t> </w:t>
      </w:r>
      <w:r w:rsidRPr="00C63F6F">
        <w:t>2016;</w:t>
      </w:r>
      <w:r w:rsidRPr="00C63F6F">
        <w:rPr>
          <w:spacing w:val="2"/>
        </w:rPr>
        <w:t xml:space="preserve"> </w:t>
      </w:r>
      <w:r w:rsidRPr="00C63F6F">
        <w:t xml:space="preserve">and Oosterhuis, Van </w:t>
      </w:r>
      <w:r w:rsidRPr="00C63F6F">
        <w:rPr>
          <w:spacing w:val="-2"/>
        </w:rPr>
        <w:t>der</w:t>
      </w:r>
      <w:r w:rsidRPr="00C63F6F">
        <w:rPr>
          <w:spacing w:val="83"/>
        </w:rPr>
        <w:t xml:space="preserve"> </w:t>
      </w:r>
      <w:r w:rsidRPr="00C63F6F">
        <w:t>Esch,</w:t>
      </w:r>
      <w:r w:rsidRPr="00C63F6F">
        <w:rPr>
          <w:spacing w:val="1"/>
        </w:rPr>
        <w:t xml:space="preserve"> </w:t>
      </w:r>
      <w:r w:rsidRPr="00C63F6F">
        <w:t>and</w:t>
      </w:r>
      <w:r w:rsidRPr="00C63F6F">
        <w:rPr>
          <w:spacing w:val="-2"/>
        </w:rPr>
        <w:t xml:space="preserve"> </w:t>
      </w:r>
      <w:r w:rsidRPr="00C63F6F">
        <w:t>Hoogervorst</w:t>
      </w:r>
      <w:r w:rsidR="00106D2C" w:rsidRPr="00C63F6F">
        <w:rPr>
          <w:spacing w:val="2"/>
        </w:rPr>
        <w:t> </w:t>
      </w:r>
      <w:r w:rsidRPr="00C63F6F">
        <w:t>2016), the</w:t>
      </w:r>
      <w:r w:rsidRPr="00C63F6F">
        <w:rPr>
          <w:spacing w:val="-2"/>
        </w:rPr>
        <w:t xml:space="preserve"> </w:t>
      </w:r>
      <w:r w:rsidRPr="00C63F6F">
        <w:t>link between production and</w:t>
      </w:r>
      <w:r w:rsidRPr="00C63F6F">
        <w:rPr>
          <w:spacing w:val="-2"/>
        </w:rPr>
        <w:t xml:space="preserve"> </w:t>
      </w:r>
      <w:r w:rsidRPr="00C63F6F">
        <w:t>use necessitates the</w:t>
      </w:r>
      <w:r w:rsidRPr="00C63F6F">
        <w:rPr>
          <w:spacing w:val="43"/>
        </w:rPr>
        <w:t xml:space="preserve"> </w:t>
      </w:r>
      <w:r w:rsidRPr="00C63F6F">
        <w:t>mobilization of</w:t>
      </w:r>
      <w:r w:rsidRPr="00C63F6F">
        <w:rPr>
          <w:spacing w:val="2"/>
        </w:rPr>
        <w:t xml:space="preserve"> </w:t>
      </w:r>
      <w:r w:rsidR="001D00E9" w:rsidRPr="00C63F6F">
        <w:rPr>
          <w:spacing w:val="2"/>
        </w:rPr>
        <w:t xml:space="preserve">a broad range of actors </w:t>
      </w:r>
      <w:r w:rsidRPr="00C63F6F">
        <w:t>to</w:t>
      </w:r>
      <w:r w:rsidRPr="00C63F6F">
        <w:rPr>
          <w:spacing w:val="-2"/>
        </w:rPr>
        <w:t xml:space="preserve"> </w:t>
      </w:r>
      <w:r w:rsidRPr="00C63F6F">
        <w:t>act</w:t>
      </w:r>
      <w:r w:rsidRPr="00C63F6F">
        <w:rPr>
          <w:spacing w:val="2"/>
        </w:rPr>
        <w:t xml:space="preserve"> </w:t>
      </w:r>
      <w:r w:rsidRPr="00C63F6F">
        <w:t>as</w:t>
      </w:r>
      <w:r w:rsidRPr="00C63F6F">
        <w:rPr>
          <w:spacing w:val="-2"/>
        </w:rPr>
        <w:t xml:space="preserve"> </w:t>
      </w:r>
      <w:r w:rsidRPr="00C63F6F">
        <w:t>‘intermediaries’ and ‘translators’</w:t>
      </w:r>
      <w:r w:rsidR="001669EA" w:rsidRPr="00C63F6F">
        <w:t>,</w:t>
      </w:r>
      <w:r w:rsidRPr="00C63F6F">
        <w:rPr>
          <w:spacing w:val="6"/>
        </w:rPr>
        <w:t xml:space="preserve"> </w:t>
      </w:r>
      <w:r w:rsidRPr="00C63F6F">
        <w:t>and</w:t>
      </w:r>
      <w:r w:rsidRPr="00C63F6F">
        <w:rPr>
          <w:spacing w:val="53"/>
        </w:rPr>
        <w:t xml:space="preserve"> </w:t>
      </w:r>
      <w:r w:rsidRPr="00C63F6F">
        <w:t>researchers</w:t>
      </w:r>
      <w:r w:rsidRPr="00C63F6F">
        <w:rPr>
          <w:spacing w:val="-2"/>
        </w:rPr>
        <w:t xml:space="preserve"> </w:t>
      </w:r>
      <w:r w:rsidRPr="00C63F6F">
        <w:t>in particular are</w:t>
      </w:r>
      <w:r w:rsidRPr="00C63F6F">
        <w:rPr>
          <w:spacing w:val="1"/>
        </w:rPr>
        <w:t xml:space="preserve"> </w:t>
      </w:r>
      <w:r w:rsidRPr="00C63F6F">
        <w:t>a</w:t>
      </w:r>
      <w:r w:rsidRPr="00C63F6F">
        <w:rPr>
          <w:spacing w:val="-2"/>
        </w:rPr>
        <w:t xml:space="preserve"> </w:t>
      </w:r>
      <w:r w:rsidRPr="00C63F6F">
        <w:t>critical intermediary</w:t>
      </w:r>
      <w:r w:rsidRPr="00C63F6F">
        <w:rPr>
          <w:spacing w:val="2"/>
        </w:rPr>
        <w:t xml:space="preserve"> </w:t>
      </w:r>
      <w:r w:rsidRPr="00C63F6F">
        <w:t>link</w:t>
      </w:r>
      <w:r w:rsidRPr="00C63F6F">
        <w:rPr>
          <w:spacing w:val="2"/>
        </w:rPr>
        <w:t xml:space="preserve"> </w:t>
      </w:r>
      <w:r w:rsidRPr="00C63F6F">
        <w:t>between producers</w:t>
      </w:r>
      <w:r w:rsidRPr="00C63F6F">
        <w:rPr>
          <w:spacing w:val="-2"/>
        </w:rPr>
        <w:t xml:space="preserve"> </w:t>
      </w:r>
      <w:r w:rsidRPr="00C63F6F">
        <w:t>and end</w:t>
      </w:r>
      <w:r w:rsidRPr="00C63F6F">
        <w:rPr>
          <w:spacing w:val="-2"/>
        </w:rPr>
        <w:t xml:space="preserve"> </w:t>
      </w:r>
      <w:r w:rsidRPr="00C63F6F">
        <w:t>users.</w:t>
      </w:r>
      <w:r w:rsidRPr="00C63F6F">
        <w:rPr>
          <w:spacing w:val="-3"/>
        </w:rPr>
        <w:t xml:space="preserve"> </w:t>
      </w:r>
      <w:r w:rsidRPr="00C63F6F">
        <w:t>Their</w:t>
      </w:r>
      <w:r w:rsidRPr="00C63F6F">
        <w:rPr>
          <w:spacing w:val="57"/>
        </w:rPr>
        <w:t xml:space="preserve"> </w:t>
      </w:r>
      <w:r w:rsidRPr="00C63F6F">
        <w:t>mobilization in this</w:t>
      </w:r>
      <w:r w:rsidRPr="00C63F6F">
        <w:rPr>
          <w:spacing w:val="1"/>
        </w:rPr>
        <w:t xml:space="preserve"> </w:t>
      </w:r>
      <w:r w:rsidRPr="00C63F6F">
        <w:t>effort, however,</w:t>
      </w:r>
      <w:r w:rsidRPr="00C63F6F">
        <w:rPr>
          <w:spacing w:val="2"/>
        </w:rPr>
        <w:t xml:space="preserve"> </w:t>
      </w:r>
      <w:r w:rsidRPr="00C63F6F">
        <w:t>poses a</w:t>
      </w:r>
      <w:r w:rsidRPr="00C63F6F">
        <w:rPr>
          <w:spacing w:val="-2"/>
        </w:rPr>
        <w:t xml:space="preserve"> </w:t>
      </w:r>
      <w:r w:rsidRPr="00C63F6F">
        <w:t>number</w:t>
      </w:r>
      <w:r w:rsidRPr="00C63F6F">
        <w:rPr>
          <w:spacing w:val="1"/>
        </w:rPr>
        <w:t xml:space="preserve"> </w:t>
      </w:r>
      <w:r w:rsidRPr="00C63F6F">
        <w:rPr>
          <w:spacing w:val="-2"/>
        </w:rPr>
        <w:t>of</w:t>
      </w:r>
      <w:r w:rsidRPr="00C63F6F">
        <w:rPr>
          <w:spacing w:val="2"/>
        </w:rPr>
        <w:t xml:space="preserve"> </w:t>
      </w:r>
      <w:r w:rsidRPr="00C63F6F">
        <w:t>challenges. Development researchers</w:t>
      </w:r>
      <w:r w:rsidRPr="00C63F6F">
        <w:rPr>
          <w:spacing w:val="47"/>
        </w:rPr>
        <w:t xml:space="preserve"> </w:t>
      </w:r>
      <w:r w:rsidRPr="00C63F6F">
        <w:t>mainly</w:t>
      </w:r>
      <w:r w:rsidRPr="00C63F6F">
        <w:rPr>
          <w:spacing w:val="-2"/>
        </w:rPr>
        <w:t xml:space="preserve"> </w:t>
      </w:r>
      <w:r w:rsidRPr="00C63F6F">
        <w:t>use traditional socio-economic</w:t>
      </w:r>
      <w:r w:rsidRPr="00C63F6F">
        <w:rPr>
          <w:spacing w:val="-2"/>
        </w:rPr>
        <w:t xml:space="preserve"> </w:t>
      </w:r>
      <w:r w:rsidRPr="00C63F6F">
        <w:t>statistics,</w:t>
      </w:r>
      <w:r w:rsidRPr="00C63F6F">
        <w:rPr>
          <w:spacing w:val="2"/>
        </w:rPr>
        <w:t xml:space="preserve"> </w:t>
      </w:r>
      <w:r w:rsidRPr="00C63F6F">
        <w:t>particularly</w:t>
      </w:r>
      <w:r w:rsidRPr="00C63F6F">
        <w:rPr>
          <w:spacing w:val="-2"/>
        </w:rPr>
        <w:t xml:space="preserve"> </w:t>
      </w:r>
      <w:r w:rsidRPr="00C63F6F">
        <w:t>in their link to</w:t>
      </w:r>
      <w:r w:rsidRPr="00C63F6F">
        <w:rPr>
          <w:spacing w:val="-4"/>
        </w:rPr>
        <w:t xml:space="preserve"> </w:t>
      </w:r>
      <w:r w:rsidRPr="00C63F6F">
        <w:t>GDP,</w:t>
      </w:r>
      <w:r w:rsidRPr="00C63F6F">
        <w:rPr>
          <w:spacing w:val="2"/>
        </w:rPr>
        <w:t xml:space="preserve"> </w:t>
      </w:r>
      <w:r w:rsidRPr="00C63F6F">
        <w:rPr>
          <w:spacing w:val="-2"/>
        </w:rPr>
        <w:t>but</w:t>
      </w:r>
      <w:r w:rsidRPr="00C63F6F">
        <w:t xml:space="preserve"> at the</w:t>
      </w:r>
      <w:r w:rsidRPr="00C63F6F">
        <w:rPr>
          <w:spacing w:val="51"/>
        </w:rPr>
        <w:t xml:space="preserve"> </w:t>
      </w:r>
      <w:r w:rsidRPr="00C63F6F">
        <w:t>current</w:t>
      </w:r>
      <w:r w:rsidRPr="00C63F6F">
        <w:rPr>
          <w:spacing w:val="2"/>
        </w:rPr>
        <w:t xml:space="preserve"> </w:t>
      </w:r>
      <w:r w:rsidRPr="00C63F6F">
        <w:t xml:space="preserve">stage </w:t>
      </w:r>
      <w:r w:rsidRPr="00C63F6F">
        <w:rPr>
          <w:spacing w:val="-2"/>
        </w:rPr>
        <w:t>of</w:t>
      </w:r>
      <w:r w:rsidRPr="00C63F6F">
        <w:t xml:space="preserve"> development </w:t>
      </w:r>
      <w:r w:rsidRPr="00C63F6F">
        <w:rPr>
          <w:spacing w:val="-2"/>
        </w:rPr>
        <w:t>of</w:t>
      </w:r>
      <w:r w:rsidRPr="00C63F6F">
        <w:rPr>
          <w:spacing w:val="2"/>
        </w:rPr>
        <w:t xml:space="preserve"> </w:t>
      </w:r>
      <w:r w:rsidRPr="00C63F6F">
        <w:rPr>
          <w:spacing w:val="-2"/>
        </w:rPr>
        <w:t>NCA,</w:t>
      </w:r>
      <w:r w:rsidRPr="00C63F6F">
        <w:t xml:space="preserve"> the interest</w:t>
      </w:r>
      <w:r w:rsidRPr="00C63F6F">
        <w:rPr>
          <w:spacing w:val="2"/>
        </w:rPr>
        <w:t xml:space="preserve"> </w:t>
      </w:r>
      <w:r w:rsidRPr="00C63F6F">
        <w:rPr>
          <w:spacing w:val="-2"/>
        </w:rPr>
        <w:t>of</w:t>
      </w:r>
      <w:r w:rsidRPr="00C63F6F">
        <w:rPr>
          <w:spacing w:val="2"/>
        </w:rPr>
        <w:t xml:space="preserve"> </w:t>
      </w:r>
      <w:r w:rsidRPr="00C63F6F">
        <w:t>academia in environmental and</w:t>
      </w:r>
      <w:r w:rsidRPr="00C63F6F">
        <w:rPr>
          <w:spacing w:val="-2"/>
        </w:rPr>
        <w:t xml:space="preserve"> </w:t>
      </w:r>
      <w:r w:rsidRPr="00C63F6F">
        <w:t>ecosystem</w:t>
      </w:r>
      <w:r w:rsidRPr="00C63F6F">
        <w:rPr>
          <w:spacing w:val="49"/>
        </w:rPr>
        <w:t xml:space="preserve"> </w:t>
      </w:r>
      <w:r w:rsidRPr="00C63F6F">
        <w:t>accounting remains</w:t>
      </w:r>
      <w:r w:rsidRPr="00C63F6F">
        <w:rPr>
          <w:spacing w:val="-2"/>
        </w:rPr>
        <w:t xml:space="preserve"> </w:t>
      </w:r>
      <w:r w:rsidRPr="00C63F6F">
        <w:t>a niche.</w:t>
      </w:r>
      <w:r w:rsidRPr="00C63F6F">
        <w:rPr>
          <w:spacing w:val="2"/>
        </w:rPr>
        <w:t xml:space="preserve"> </w:t>
      </w:r>
      <w:r w:rsidRPr="00C63F6F">
        <w:t>Accelerating their</w:t>
      </w:r>
      <w:r w:rsidRPr="00C63F6F">
        <w:rPr>
          <w:spacing w:val="1"/>
        </w:rPr>
        <w:t xml:space="preserve"> </w:t>
      </w:r>
      <w:r w:rsidRPr="00C63F6F">
        <w:t>involvement</w:t>
      </w:r>
      <w:r w:rsidRPr="00C63F6F">
        <w:rPr>
          <w:spacing w:val="1"/>
        </w:rPr>
        <w:t xml:space="preserve"> </w:t>
      </w:r>
      <w:r w:rsidRPr="00C63F6F">
        <w:t>in using</w:t>
      </w:r>
      <w:r w:rsidRPr="00C63F6F">
        <w:rPr>
          <w:spacing w:val="2"/>
        </w:rPr>
        <w:t xml:space="preserve"> </w:t>
      </w:r>
      <w:r w:rsidRPr="00C63F6F">
        <w:rPr>
          <w:spacing w:val="-2"/>
        </w:rPr>
        <w:t xml:space="preserve">NCA </w:t>
      </w:r>
      <w:r w:rsidRPr="00C63F6F">
        <w:t>requires</w:t>
      </w:r>
      <w:r w:rsidRPr="00C63F6F">
        <w:rPr>
          <w:spacing w:val="-2"/>
        </w:rPr>
        <w:t xml:space="preserve"> </w:t>
      </w:r>
      <w:r w:rsidRPr="00C63F6F">
        <w:t>addressing a</w:t>
      </w:r>
      <w:r w:rsidRPr="00C63F6F">
        <w:rPr>
          <w:spacing w:val="53"/>
        </w:rPr>
        <w:t xml:space="preserve"> </w:t>
      </w:r>
      <w:r w:rsidRPr="00C63F6F">
        <w:t xml:space="preserve">number </w:t>
      </w:r>
      <w:r w:rsidRPr="00C63F6F">
        <w:rPr>
          <w:spacing w:val="-2"/>
        </w:rPr>
        <w:t>of</w:t>
      </w:r>
      <w:r w:rsidRPr="00C63F6F">
        <w:rPr>
          <w:spacing w:val="2"/>
        </w:rPr>
        <w:t xml:space="preserve"> </w:t>
      </w:r>
      <w:r w:rsidRPr="00C63F6F">
        <w:t>challenges</w:t>
      </w:r>
      <w:r w:rsidRPr="00C63F6F">
        <w:rPr>
          <w:spacing w:val="-4"/>
        </w:rPr>
        <w:t xml:space="preserve"> </w:t>
      </w:r>
      <w:r w:rsidRPr="00C63F6F">
        <w:t xml:space="preserve">for </w:t>
      </w:r>
      <w:r w:rsidRPr="00C63F6F">
        <w:rPr>
          <w:spacing w:val="-2"/>
        </w:rPr>
        <w:t>which</w:t>
      </w:r>
      <w:r w:rsidRPr="00C63F6F">
        <w:t xml:space="preserve"> tools</w:t>
      </w:r>
      <w:r w:rsidRPr="00C63F6F">
        <w:rPr>
          <w:spacing w:val="1"/>
        </w:rPr>
        <w:t xml:space="preserve"> </w:t>
      </w:r>
      <w:r w:rsidRPr="00C63F6F">
        <w:t>and</w:t>
      </w:r>
      <w:r w:rsidRPr="00C63F6F">
        <w:rPr>
          <w:spacing w:val="-2"/>
        </w:rPr>
        <w:t xml:space="preserve"> </w:t>
      </w:r>
      <w:r w:rsidRPr="00C63F6F">
        <w:t>methods</w:t>
      </w:r>
      <w:r w:rsidRPr="00C63F6F">
        <w:rPr>
          <w:spacing w:val="1"/>
        </w:rPr>
        <w:t xml:space="preserve"> </w:t>
      </w:r>
      <w:r w:rsidRPr="00C63F6F">
        <w:t>are</w:t>
      </w:r>
      <w:r w:rsidRPr="00C63F6F">
        <w:rPr>
          <w:spacing w:val="-2"/>
        </w:rPr>
        <w:t xml:space="preserve"> </w:t>
      </w:r>
      <w:r w:rsidRPr="00C63F6F">
        <w:t>lacking:</w:t>
      </w:r>
    </w:p>
    <w:p w14:paraId="4ED84462" w14:textId="0128170B" w:rsidR="00342800" w:rsidRPr="00C63F6F" w:rsidRDefault="00C95F66" w:rsidP="004C7F91">
      <w:pPr>
        <w:numPr>
          <w:ilvl w:val="0"/>
          <w:numId w:val="10"/>
        </w:numPr>
      </w:pPr>
      <w:r w:rsidRPr="00C63F6F">
        <w:rPr>
          <w:i/>
        </w:rPr>
        <w:t>Interdisciplinarity:</w:t>
      </w:r>
      <w:r w:rsidRPr="00C63F6F">
        <w:rPr>
          <w:i/>
          <w:spacing w:val="1"/>
        </w:rPr>
        <w:t xml:space="preserve"> </w:t>
      </w:r>
      <w:r w:rsidRPr="00C63F6F">
        <w:t>turning natural capital accounts</w:t>
      </w:r>
      <w:r w:rsidRPr="00C63F6F">
        <w:rPr>
          <w:spacing w:val="-3"/>
        </w:rPr>
        <w:t xml:space="preserve"> </w:t>
      </w:r>
      <w:r w:rsidRPr="00C63F6F">
        <w:t>into</w:t>
      </w:r>
      <w:r w:rsidRPr="00C63F6F">
        <w:rPr>
          <w:spacing w:val="1"/>
        </w:rPr>
        <w:t xml:space="preserve"> </w:t>
      </w:r>
      <w:r w:rsidRPr="00C63F6F">
        <w:t>useful</w:t>
      </w:r>
      <w:r w:rsidRPr="00C63F6F">
        <w:rPr>
          <w:spacing w:val="-3"/>
        </w:rPr>
        <w:t xml:space="preserve"> </w:t>
      </w:r>
      <w:r w:rsidRPr="00C63F6F">
        <w:t>and useable</w:t>
      </w:r>
      <w:r w:rsidRPr="00C63F6F">
        <w:rPr>
          <w:spacing w:val="-2"/>
        </w:rPr>
        <w:t xml:space="preserve"> </w:t>
      </w:r>
      <w:r w:rsidRPr="00C63F6F">
        <w:t>information</w:t>
      </w:r>
      <w:r w:rsidRPr="00C63F6F">
        <w:rPr>
          <w:spacing w:val="81"/>
        </w:rPr>
        <w:t xml:space="preserve"> </w:t>
      </w:r>
      <w:r w:rsidRPr="00C63F6F">
        <w:t>requires an</w:t>
      </w:r>
      <w:r w:rsidRPr="00C63F6F">
        <w:rPr>
          <w:spacing w:val="-2"/>
        </w:rPr>
        <w:t xml:space="preserve"> </w:t>
      </w:r>
      <w:r w:rsidRPr="00C63F6F">
        <w:t>interdisciplinary effort</w:t>
      </w:r>
      <w:r w:rsidR="001D00E9" w:rsidRPr="00C63F6F">
        <w:t xml:space="preserve"> between economists, statisticians, natural accountant, and natural scientists to name a few</w:t>
      </w:r>
      <w:r w:rsidR="00946E18" w:rsidRPr="00C63F6F">
        <w:t>, but also social scientists more broadly</w:t>
      </w:r>
      <w:r w:rsidRPr="00C63F6F">
        <w:t>.</w:t>
      </w:r>
      <w:r w:rsidRPr="00C63F6F">
        <w:rPr>
          <w:spacing w:val="2"/>
        </w:rPr>
        <w:t xml:space="preserve"> </w:t>
      </w:r>
      <w:r w:rsidRPr="00C63F6F">
        <w:rPr>
          <w:spacing w:val="-2"/>
        </w:rPr>
        <w:t>However,</w:t>
      </w:r>
      <w:r w:rsidRPr="00C63F6F">
        <w:rPr>
          <w:spacing w:val="2"/>
        </w:rPr>
        <w:t xml:space="preserve"> </w:t>
      </w:r>
      <w:r w:rsidRPr="00C63F6F">
        <w:t>the</w:t>
      </w:r>
      <w:r w:rsidRPr="00C63F6F">
        <w:rPr>
          <w:spacing w:val="-5"/>
        </w:rPr>
        <w:t xml:space="preserve"> </w:t>
      </w:r>
      <w:r w:rsidRPr="00C63F6F">
        <w:t>accounts</w:t>
      </w:r>
      <w:r w:rsidRPr="00C63F6F">
        <w:rPr>
          <w:spacing w:val="-2"/>
        </w:rPr>
        <w:t xml:space="preserve"> </w:t>
      </w:r>
      <w:r w:rsidRPr="00C63F6F">
        <w:t>rely</w:t>
      </w:r>
      <w:r w:rsidRPr="00C63F6F">
        <w:rPr>
          <w:spacing w:val="-2"/>
        </w:rPr>
        <w:t xml:space="preserve"> </w:t>
      </w:r>
      <w:r w:rsidRPr="00C63F6F">
        <w:t>on concepts</w:t>
      </w:r>
      <w:r w:rsidRPr="00C63F6F">
        <w:rPr>
          <w:spacing w:val="1"/>
        </w:rPr>
        <w:t xml:space="preserve"> </w:t>
      </w:r>
      <w:r w:rsidRPr="00C63F6F">
        <w:t>and</w:t>
      </w:r>
      <w:r w:rsidRPr="00C63F6F">
        <w:rPr>
          <w:spacing w:val="59"/>
        </w:rPr>
        <w:t xml:space="preserve"> </w:t>
      </w:r>
      <w:r w:rsidRPr="00C63F6F">
        <w:t>definitions</w:t>
      </w:r>
      <w:r w:rsidRPr="00C63F6F">
        <w:rPr>
          <w:spacing w:val="1"/>
        </w:rPr>
        <w:t xml:space="preserve"> </w:t>
      </w:r>
      <w:r w:rsidRPr="00C63F6F">
        <w:t>that</w:t>
      </w:r>
      <w:r w:rsidRPr="00C63F6F">
        <w:rPr>
          <w:spacing w:val="2"/>
        </w:rPr>
        <w:t xml:space="preserve"> </w:t>
      </w:r>
      <w:r w:rsidRPr="00C63F6F">
        <w:t>are not</w:t>
      </w:r>
      <w:r w:rsidRPr="00C63F6F">
        <w:rPr>
          <w:spacing w:val="2"/>
        </w:rPr>
        <w:t xml:space="preserve"> </w:t>
      </w:r>
      <w:r w:rsidRPr="00C63F6F">
        <w:t>necessarily</w:t>
      </w:r>
      <w:r w:rsidRPr="00C63F6F">
        <w:rPr>
          <w:spacing w:val="-2"/>
        </w:rPr>
        <w:t xml:space="preserve"> </w:t>
      </w:r>
      <w:r w:rsidRPr="00C63F6F">
        <w:t>shared by</w:t>
      </w:r>
      <w:r w:rsidRPr="00C63F6F">
        <w:rPr>
          <w:spacing w:val="-2"/>
        </w:rPr>
        <w:t xml:space="preserve"> </w:t>
      </w:r>
      <w:r w:rsidRPr="00C63F6F">
        <w:t>the</w:t>
      </w:r>
      <w:r w:rsidRPr="00C63F6F">
        <w:rPr>
          <w:spacing w:val="-5"/>
        </w:rPr>
        <w:t xml:space="preserve"> </w:t>
      </w:r>
      <w:r w:rsidRPr="00C63F6F">
        <w:t>different</w:t>
      </w:r>
      <w:r w:rsidRPr="00C63F6F">
        <w:rPr>
          <w:spacing w:val="2"/>
        </w:rPr>
        <w:t xml:space="preserve"> </w:t>
      </w:r>
      <w:r w:rsidRPr="00C63F6F">
        <w:t>disciplines</w:t>
      </w:r>
      <w:r w:rsidRPr="00C63F6F">
        <w:rPr>
          <w:spacing w:val="1"/>
        </w:rPr>
        <w:t xml:space="preserve"> </w:t>
      </w:r>
      <w:r w:rsidRPr="00C63F6F">
        <w:t>to</w:t>
      </w:r>
      <w:r w:rsidRPr="00C63F6F">
        <w:rPr>
          <w:spacing w:val="-2"/>
        </w:rPr>
        <w:t xml:space="preserve"> </w:t>
      </w:r>
      <w:r w:rsidRPr="00C63F6F">
        <w:t>be</w:t>
      </w:r>
      <w:r w:rsidRPr="00C63F6F">
        <w:rPr>
          <w:spacing w:val="-2"/>
        </w:rPr>
        <w:t xml:space="preserve"> </w:t>
      </w:r>
      <w:r w:rsidRPr="00C63F6F">
        <w:t>involved.</w:t>
      </w:r>
      <w:r w:rsidRPr="00C63F6F">
        <w:rPr>
          <w:spacing w:val="2"/>
        </w:rPr>
        <w:t xml:space="preserve"> </w:t>
      </w:r>
      <w:r w:rsidRPr="00C63F6F">
        <w:t>This</w:t>
      </w:r>
      <w:r w:rsidRPr="00C63F6F">
        <w:rPr>
          <w:spacing w:val="45"/>
        </w:rPr>
        <w:t xml:space="preserve"> </w:t>
      </w:r>
      <w:r w:rsidRPr="00C63F6F">
        <w:t>also comes</w:t>
      </w:r>
      <w:r w:rsidRPr="00C63F6F">
        <w:rPr>
          <w:spacing w:val="-2"/>
        </w:rPr>
        <w:t xml:space="preserve"> </w:t>
      </w:r>
      <w:r w:rsidRPr="00C63F6F">
        <w:t>at odds</w:t>
      </w:r>
      <w:r w:rsidRPr="00C63F6F">
        <w:rPr>
          <w:spacing w:val="-2"/>
        </w:rPr>
        <w:t xml:space="preserve"> </w:t>
      </w:r>
      <w:r w:rsidRPr="00C63F6F">
        <w:t>with hyper-specialization trends in research</w:t>
      </w:r>
      <w:r w:rsidRPr="00C63F6F">
        <w:rPr>
          <w:spacing w:val="-2"/>
        </w:rPr>
        <w:t xml:space="preserve"> </w:t>
      </w:r>
      <w:r w:rsidR="00454631" w:rsidRPr="00C63F6F">
        <w:t xml:space="preserve">due to which </w:t>
      </w:r>
      <w:r w:rsidRPr="00C63F6F">
        <w:t>the accounts may</w:t>
      </w:r>
      <w:r w:rsidR="00AD7F66" w:rsidRPr="00C63F6F">
        <w:rPr>
          <w:spacing w:val="41"/>
        </w:rPr>
        <w:t xml:space="preserve"> </w:t>
      </w:r>
      <w:r w:rsidRPr="00C63F6F">
        <w:t>not</w:t>
      </w:r>
      <w:r w:rsidRPr="00C63F6F">
        <w:rPr>
          <w:spacing w:val="2"/>
        </w:rPr>
        <w:t xml:space="preserve"> </w:t>
      </w:r>
      <w:r w:rsidRPr="00C63F6F">
        <w:t>be</w:t>
      </w:r>
      <w:r w:rsidRPr="00C63F6F">
        <w:rPr>
          <w:spacing w:val="-2"/>
        </w:rPr>
        <w:t xml:space="preserve"> </w:t>
      </w:r>
      <w:r w:rsidRPr="00C63F6F">
        <w:t>perceived yet</w:t>
      </w:r>
      <w:r w:rsidRPr="00C63F6F">
        <w:rPr>
          <w:spacing w:val="1"/>
        </w:rPr>
        <w:t xml:space="preserve"> </w:t>
      </w:r>
      <w:r w:rsidRPr="00C63F6F">
        <w:t>as a</w:t>
      </w:r>
      <w:r w:rsidRPr="00C63F6F">
        <w:rPr>
          <w:spacing w:val="-2"/>
        </w:rPr>
        <w:t xml:space="preserve"> </w:t>
      </w:r>
      <w:r w:rsidRPr="00C63F6F">
        <w:t>useful set</w:t>
      </w:r>
      <w:r w:rsidRPr="00C63F6F">
        <w:rPr>
          <w:spacing w:val="2"/>
        </w:rPr>
        <w:t xml:space="preserve"> </w:t>
      </w:r>
      <w:r w:rsidRPr="00C63F6F">
        <w:rPr>
          <w:spacing w:val="-2"/>
        </w:rPr>
        <w:t>of</w:t>
      </w:r>
      <w:r w:rsidRPr="00C63F6F">
        <w:rPr>
          <w:spacing w:val="2"/>
        </w:rPr>
        <w:t xml:space="preserve"> </w:t>
      </w:r>
      <w:r w:rsidRPr="00C63F6F">
        <w:rPr>
          <w:spacing w:val="-2"/>
        </w:rPr>
        <w:t>data</w:t>
      </w:r>
      <w:r w:rsidRPr="00C63F6F">
        <w:t xml:space="preserve"> that</w:t>
      </w:r>
      <w:r w:rsidRPr="00C63F6F">
        <w:rPr>
          <w:spacing w:val="2"/>
        </w:rPr>
        <w:t xml:space="preserve"> </w:t>
      </w:r>
      <w:r w:rsidRPr="00C63F6F">
        <w:t>can</w:t>
      </w:r>
      <w:r w:rsidRPr="00C63F6F">
        <w:rPr>
          <w:spacing w:val="-2"/>
        </w:rPr>
        <w:t xml:space="preserve"> </w:t>
      </w:r>
      <w:r w:rsidRPr="00C63F6F">
        <w:t>advance individual’s</w:t>
      </w:r>
      <w:r w:rsidRPr="00C63F6F">
        <w:rPr>
          <w:spacing w:val="33"/>
        </w:rPr>
        <w:t xml:space="preserve"> </w:t>
      </w:r>
      <w:r w:rsidRPr="00C63F6F">
        <w:t>research.</w:t>
      </w:r>
    </w:p>
    <w:p w14:paraId="59C45138" w14:textId="43BD0953" w:rsidR="00342800" w:rsidRPr="00C63F6F" w:rsidRDefault="00C95F66" w:rsidP="004C7F91">
      <w:pPr>
        <w:numPr>
          <w:ilvl w:val="0"/>
          <w:numId w:val="10"/>
        </w:numPr>
      </w:pPr>
      <w:r w:rsidRPr="00C63F6F">
        <w:rPr>
          <w:i/>
        </w:rPr>
        <w:t>Working across</w:t>
      </w:r>
      <w:r w:rsidRPr="00C63F6F">
        <w:rPr>
          <w:i/>
          <w:spacing w:val="-2"/>
        </w:rPr>
        <w:t xml:space="preserve"> </w:t>
      </w:r>
      <w:r w:rsidRPr="00C63F6F">
        <w:rPr>
          <w:i/>
        </w:rPr>
        <w:t>professional practices.</w:t>
      </w:r>
      <w:r w:rsidRPr="00C63F6F">
        <w:rPr>
          <w:i/>
          <w:spacing w:val="4"/>
        </w:rPr>
        <w:t xml:space="preserve"> </w:t>
      </w:r>
      <w:r w:rsidRPr="00C63F6F">
        <w:t>National</w:t>
      </w:r>
      <w:r w:rsidRPr="00C63F6F">
        <w:rPr>
          <w:spacing w:val="-3"/>
        </w:rPr>
        <w:t xml:space="preserve"> </w:t>
      </w:r>
      <w:r w:rsidRPr="00C63F6F">
        <w:t>accountants, academics</w:t>
      </w:r>
      <w:r w:rsidRPr="00C63F6F">
        <w:rPr>
          <w:spacing w:val="-2"/>
        </w:rPr>
        <w:t xml:space="preserve"> </w:t>
      </w:r>
      <w:r w:rsidRPr="00C63F6F">
        <w:t>and policy-makers are</w:t>
      </w:r>
      <w:r w:rsidRPr="00C63F6F">
        <w:rPr>
          <w:spacing w:val="-2"/>
        </w:rPr>
        <w:t xml:space="preserve"> </w:t>
      </w:r>
      <w:r w:rsidRPr="00C63F6F">
        <w:t>perceived as (and, for the</w:t>
      </w:r>
      <w:r w:rsidRPr="00C63F6F">
        <w:rPr>
          <w:spacing w:val="-2"/>
        </w:rPr>
        <w:t xml:space="preserve"> </w:t>
      </w:r>
      <w:r w:rsidRPr="00C63F6F">
        <w:t>most part,</w:t>
      </w:r>
      <w:r w:rsidRPr="00C63F6F">
        <w:rPr>
          <w:spacing w:val="-3"/>
        </w:rPr>
        <w:t xml:space="preserve"> </w:t>
      </w:r>
      <w:r w:rsidRPr="00C63F6F">
        <w:t>are) distinct</w:t>
      </w:r>
      <w:r w:rsidRPr="00C63F6F">
        <w:rPr>
          <w:spacing w:val="-3"/>
        </w:rPr>
        <w:t xml:space="preserve"> </w:t>
      </w:r>
      <w:r w:rsidRPr="00C63F6F">
        <w:t>groups</w:t>
      </w:r>
      <w:r w:rsidRPr="00C63F6F">
        <w:rPr>
          <w:spacing w:val="-2"/>
        </w:rPr>
        <w:t xml:space="preserve"> with</w:t>
      </w:r>
      <w:r w:rsidRPr="00C63F6F">
        <w:t xml:space="preserve"> distinct</w:t>
      </w:r>
      <w:r w:rsidRPr="00C63F6F">
        <w:rPr>
          <w:spacing w:val="47"/>
        </w:rPr>
        <w:t xml:space="preserve"> </w:t>
      </w:r>
      <w:r w:rsidRPr="00C63F6F">
        <w:t>interests</w:t>
      </w:r>
      <w:r w:rsidRPr="00C63F6F">
        <w:rPr>
          <w:spacing w:val="1"/>
        </w:rPr>
        <w:t xml:space="preserve"> </w:t>
      </w:r>
      <w:r w:rsidRPr="00C63F6F">
        <w:t>and</w:t>
      </w:r>
      <w:r w:rsidRPr="00C63F6F">
        <w:rPr>
          <w:spacing w:val="-2"/>
        </w:rPr>
        <w:t xml:space="preserve"> with</w:t>
      </w:r>
      <w:r w:rsidRPr="00C63F6F">
        <w:t xml:space="preserve"> limited space and</w:t>
      </w:r>
      <w:r w:rsidRPr="00C63F6F">
        <w:rPr>
          <w:spacing w:val="-2"/>
        </w:rPr>
        <w:t xml:space="preserve"> </w:t>
      </w:r>
      <w:r w:rsidRPr="00C63F6F">
        <w:t>habit to</w:t>
      </w:r>
      <w:r w:rsidRPr="00C63F6F">
        <w:rPr>
          <w:spacing w:val="-2"/>
        </w:rPr>
        <w:t xml:space="preserve"> </w:t>
      </w:r>
      <w:r w:rsidRPr="00C63F6F">
        <w:t>collaborate. Turning statistics</w:t>
      </w:r>
      <w:r w:rsidRPr="00C63F6F">
        <w:rPr>
          <w:spacing w:val="-2"/>
        </w:rPr>
        <w:t xml:space="preserve"> </w:t>
      </w:r>
      <w:r w:rsidRPr="00C63F6F">
        <w:t>into</w:t>
      </w:r>
      <w:r w:rsidRPr="00C63F6F">
        <w:rPr>
          <w:spacing w:val="1"/>
        </w:rPr>
        <w:t xml:space="preserve"> </w:t>
      </w:r>
      <w:r w:rsidRPr="00C63F6F">
        <w:t>policy-relevant</w:t>
      </w:r>
      <w:r w:rsidRPr="00C63F6F">
        <w:rPr>
          <w:spacing w:val="2"/>
        </w:rPr>
        <w:t xml:space="preserve"> </w:t>
      </w:r>
      <w:r w:rsidRPr="00C63F6F">
        <w:t>analysis</w:t>
      </w:r>
      <w:r w:rsidRPr="00C63F6F">
        <w:rPr>
          <w:spacing w:val="1"/>
        </w:rPr>
        <w:t xml:space="preserve"> </w:t>
      </w:r>
      <w:r w:rsidRPr="00C63F6F">
        <w:t>requires</w:t>
      </w:r>
      <w:r w:rsidRPr="00C63F6F">
        <w:rPr>
          <w:spacing w:val="1"/>
        </w:rPr>
        <w:t xml:space="preserve"> </w:t>
      </w:r>
      <w:r w:rsidRPr="00C63F6F">
        <w:t>collaboration</w:t>
      </w:r>
      <w:r w:rsidRPr="00C63F6F">
        <w:rPr>
          <w:spacing w:val="-2"/>
        </w:rPr>
        <w:t xml:space="preserve"> </w:t>
      </w:r>
      <w:r w:rsidRPr="00C63F6F">
        <w:t xml:space="preserve">mechanisms </w:t>
      </w:r>
      <w:r w:rsidR="00946E18" w:rsidRPr="00C63F6F">
        <w:rPr>
          <w:spacing w:val="1"/>
        </w:rPr>
        <w:t xml:space="preserve">that </w:t>
      </w:r>
      <w:r w:rsidRPr="00C63F6F">
        <w:t>acknowle</w:t>
      </w:r>
      <w:r w:rsidR="00AD7F66" w:rsidRPr="00C63F6F">
        <w:t>dge</w:t>
      </w:r>
      <w:r w:rsidRPr="00C63F6F">
        <w:t xml:space="preserve"> </w:t>
      </w:r>
      <w:r w:rsidR="00946E18" w:rsidRPr="00C63F6F">
        <w:t xml:space="preserve">upfront </w:t>
      </w:r>
      <w:r w:rsidR="00897E8A" w:rsidRPr="00C63F6F">
        <w:t xml:space="preserve">the </w:t>
      </w:r>
      <w:r w:rsidRPr="00C63F6F">
        <w:t>distinct</w:t>
      </w:r>
      <w:r w:rsidRPr="00C63F6F">
        <w:rPr>
          <w:spacing w:val="41"/>
        </w:rPr>
        <w:t xml:space="preserve"> </w:t>
      </w:r>
      <w:r w:rsidRPr="00C63F6F">
        <w:t>roles</w:t>
      </w:r>
      <w:r w:rsidR="00897E8A" w:rsidRPr="00C63F6F">
        <w:t xml:space="preserve"> of </w:t>
      </w:r>
      <w:r w:rsidRPr="00C63F6F">
        <w:t xml:space="preserve">different </w:t>
      </w:r>
      <w:r w:rsidR="00946E18" w:rsidRPr="00C63F6F">
        <w:t>profiles involved</w:t>
      </w:r>
      <w:r w:rsidRPr="00C63F6F">
        <w:t>.</w:t>
      </w:r>
      <w:r w:rsidRPr="00C63F6F">
        <w:rPr>
          <w:spacing w:val="-3"/>
        </w:rPr>
        <w:t xml:space="preserve"> </w:t>
      </w:r>
      <w:r w:rsidRPr="00C63F6F">
        <w:t>There is no ‘how</w:t>
      </w:r>
      <w:r w:rsidRPr="00C63F6F">
        <w:rPr>
          <w:spacing w:val="-3"/>
        </w:rPr>
        <w:t xml:space="preserve"> </w:t>
      </w:r>
      <w:r w:rsidRPr="00C63F6F">
        <w:t>to’</w:t>
      </w:r>
      <w:r w:rsidRPr="00C63F6F">
        <w:rPr>
          <w:spacing w:val="-3"/>
        </w:rPr>
        <w:t xml:space="preserve"> </w:t>
      </w:r>
      <w:r w:rsidRPr="00C63F6F">
        <w:t>guide</w:t>
      </w:r>
      <w:r w:rsidRPr="00C63F6F">
        <w:rPr>
          <w:spacing w:val="-2"/>
        </w:rPr>
        <w:t xml:space="preserve"> </w:t>
      </w:r>
      <w:r w:rsidRPr="00C63F6F">
        <w:t>to</w:t>
      </w:r>
      <w:r w:rsidRPr="00C63F6F">
        <w:rPr>
          <w:spacing w:val="-2"/>
        </w:rPr>
        <w:t xml:space="preserve"> </w:t>
      </w:r>
      <w:r w:rsidRPr="00C63F6F">
        <w:t>set</w:t>
      </w:r>
      <w:r w:rsidRPr="00C63F6F">
        <w:rPr>
          <w:spacing w:val="1"/>
        </w:rPr>
        <w:t xml:space="preserve"> </w:t>
      </w:r>
      <w:r w:rsidRPr="00C63F6F">
        <w:t>up</w:t>
      </w:r>
      <w:r w:rsidRPr="00C63F6F">
        <w:rPr>
          <w:spacing w:val="-2"/>
        </w:rPr>
        <w:t xml:space="preserve"> </w:t>
      </w:r>
      <w:r w:rsidRPr="00C63F6F">
        <w:t>such</w:t>
      </w:r>
      <w:r w:rsidRPr="00C63F6F">
        <w:rPr>
          <w:spacing w:val="63"/>
        </w:rPr>
        <w:t xml:space="preserve"> </w:t>
      </w:r>
      <w:r w:rsidRPr="00C63F6F">
        <w:t>collaborations</w:t>
      </w:r>
      <w:r w:rsidR="00946E18" w:rsidRPr="00C63F6F">
        <w:t>,</w:t>
      </w:r>
      <w:r w:rsidRPr="00C63F6F">
        <w:rPr>
          <w:spacing w:val="1"/>
        </w:rPr>
        <w:t xml:space="preserve"> </w:t>
      </w:r>
      <w:r w:rsidR="00897E8A" w:rsidRPr="00C63F6F">
        <w:t xml:space="preserve">and </w:t>
      </w:r>
      <w:r w:rsidRPr="00C63F6F">
        <w:t>this</w:t>
      </w:r>
      <w:r w:rsidRPr="00C63F6F">
        <w:rPr>
          <w:spacing w:val="1"/>
        </w:rPr>
        <w:t xml:space="preserve"> </w:t>
      </w:r>
      <w:r w:rsidRPr="00C63F6F">
        <w:t>creates</w:t>
      </w:r>
      <w:r w:rsidRPr="00C63F6F">
        <w:rPr>
          <w:spacing w:val="-2"/>
        </w:rPr>
        <w:t xml:space="preserve"> </w:t>
      </w:r>
      <w:r w:rsidRPr="00C63F6F">
        <w:t>a</w:t>
      </w:r>
      <w:r w:rsidRPr="00C63F6F">
        <w:rPr>
          <w:spacing w:val="-4"/>
        </w:rPr>
        <w:t xml:space="preserve"> </w:t>
      </w:r>
      <w:r w:rsidRPr="00C63F6F">
        <w:t>knowledge</w:t>
      </w:r>
      <w:r w:rsidR="00897E8A" w:rsidRPr="00C63F6F">
        <w:rPr>
          <w:spacing w:val="-2"/>
        </w:rPr>
        <w:t>-</w:t>
      </w:r>
      <w:r w:rsidRPr="00C63F6F">
        <w:t>to</w:t>
      </w:r>
      <w:r w:rsidR="00897E8A" w:rsidRPr="00C63F6F">
        <w:rPr>
          <w:spacing w:val="-2"/>
        </w:rPr>
        <w:t>-</w:t>
      </w:r>
      <w:r w:rsidRPr="00C63F6F">
        <w:t>practice</w:t>
      </w:r>
      <w:r w:rsidRPr="00C63F6F">
        <w:rPr>
          <w:spacing w:val="-2"/>
        </w:rPr>
        <w:t xml:space="preserve"> </w:t>
      </w:r>
      <w:r w:rsidRPr="00C63F6F">
        <w:t>gap</w:t>
      </w:r>
      <w:r w:rsidR="00897E8A" w:rsidRPr="00C63F6F">
        <w:t xml:space="preserve">. </w:t>
      </w:r>
      <w:r w:rsidR="00946E18" w:rsidRPr="00C63F6F">
        <w:t>Addressing</w:t>
      </w:r>
      <w:r w:rsidR="00897E8A" w:rsidRPr="00C63F6F">
        <w:t xml:space="preserve"> </w:t>
      </w:r>
      <w:r w:rsidR="00946E18" w:rsidRPr="00C63F6F">
        <w:t>the lack of proven ways to support diverse colla</w:t>
      </w:r>
      <w:r w:rsidR="00AD7F66" w:rsidRPr="00C63F6F">
        <w:t>borations between different cat</w:t>
      </w:r>
      <w:r w:rsidR="00946E18" w:rsidRPr="00C63F6F">
        <w:t>egories of stakeholders</w:t>
      </w:r>
      <w:r w:rsidR="00897E8A" w:rsidRPr="00C63F6F">
        <w:t xml:space="preserve"> is necessary</w:t>
      </w:r>
      <w:r w:rsidRPr="00C63F6F">
        <w:rPr>
          <w:spacing w:val="-2"/>
        </w:rPr>
        <w:t xml:space="preserve"> </w:t>
      </w:r>
      <w:r w:rsidRPr="00C63F6F">
        <w:t>to accelerate</w:t>
      </w:r>
      <w:r w:rsidRPr="00C63F6F">
        <w:rPr>
          <w:spacing w:val="-2"/>
        </w:rPr>
        <w:t xml:space="preserve"> </w:t>
      </w:r>
      <w:r w:rsidRPr="00C63F6F">
        <w:t>the</w:t>
      </w:r>
      <w:r w:rsidRPr="00C63F6F">
        <w:rPr>
          <w:spacing w:val="-2"/>
        </w:rPr>
        <w:t xml:space="preserve"> </w:t>
      </w:r>
      <w:r w:rsidRPr="00C63F6F">
        <w:t>implementation</w:t>
      </w:r>
      <w:r w:rsidRPr="00C63F6F">
        <w:rPr>
          <w:spacing w:val="-2"/>
        </w:rPr>
        <w:t xml:space="preserve"> of</w:t>
      </w:r>
      <w:r w:rsidRPr="00C63F6F">
        <w:rPr>
          <w:spacing w:val="2"/>
        </w:rPr>
        <w:t xml:space="preserve"> </w:t>
      </w:r>
      <w:r w:rsidRPr="00C63F6F">
        <w:t>sustainable development</w:t>
      </w:r>
      <w:r w:rsidRPr="00C63F6F">
        <w:rPr>
          <w:spacing w:val="2"/>
        </w:rPr>
        <w:t xml:space="preserve"> </w:t>
      </w:r>
      <w:r w:rsidRPr="00C63F6F">
        <w:t>policies through better</w:t>
      </w:r>
      <w:r w:rsidRPr="00C63F6F">
        <w:rPr>
          <w:spacing w:val="58"/>
        </w:rPr>
        <w:t xml:space="preserve"> </w:t>
      </w:r>
      <w:r w:rsidRPr="00C63F6F">
        <w:t>and timely</w:t>
      </w:r>
      <w:r w:rsidRPr="00C63F6F">
        <w:rPr>
          <w:spacing w:val="-2"/>
        </w:rPr>
        <w:t xml:space="preserve"> </w:t>
      </w:r>
      <w:r w:rsidRPr="00C63F6F">
        <w:t>evidence.</w:t>
      </w:r>
    </w:p>
    <w:p w14:paraId="77316ABA" w14:textId="60EC7D29" w:rsidR="00342800" w:rsidRPr="00C63F6F" w:rsidRDefault="00C95F66" w:rsidP="004C7F91">
      <w:pPr>
        <w:numPr>
          <w:ilvl w:val="0"/>
          <w:numId w:val="10"/>
        </w:numPr>
      </w:pPr>
      <w:r w:rsidRPr="00C63F6F">
        <w:rPr>
          <w:i/>
        </w:rPr>
        <w:t>Connect</w:t>
      </w:r>
      <w:r w:rsidRPr="00C63F6F">
        <w:rPr>
          <w:i/>
          <w:spacing w:val="2"/>
        </w:rPr>
        <w:t xml:space="preserve"> </w:t>
      </w:r>
      <w:r w:rsidRPr="00C63F6F">
        <w:rPr>
          <w:i/>
        </w:rPr>
        <w:t>global, regional</w:t>
      </w:r>
      <w:r w:rsidRPr="00C63F6F">
        <w:rPr>
          <w:i/>
          <w:spacing w:val="-3"/>
        </w:rPr>
        <w:t xml:space="preserve"> </w:t>
      </w:r>
      <w:r w:rsidRPr="00C63F6F">
        <w:rPr>
          <w:i/>
        </w:rPr>
        <w:t xml:space="preserve">and local discussions. </w:t>
      </w:r>
      <w:r w:rsidRPr="00C63F6F">
        <w:t>Interactions</w:t>
      </w:r>
      <w:r w:rsidRPr="00C63F6F">
        <w:rPr>
          <w:spacing w:val="-2"/>
        </w:rPr>
        <w:t xml:space="preserve"> </w:t>
      </w:r>
      <w:r w:rsidRPr="00C63F6F">
        <w:t>between socio-economic</w:t>
      </w:r>
      <w:r w:rsidRPr="00C63F6F">
        <w:rPr>
          <w:spacing w:val="69"/>
        </w:rPr>
        <w:t xml:space="preserve"> </w:t>
      </w:r>
      <w:r w:rsidRPr="00C63F6F">
        <w:t>activities and the</w:t>
      </w:r>
      <w:r w:rsidRPr="00C63F6F">
        <w:rPr>
          <w:spacing w:val="-2"/>
        </w:rPr>
        <w:t xml:space="preserve"> </w:t>
      </w:r>
      <w:r w:rsidRPr="00C63F6F">
        <w:t>environment cut across</w:t>
      </w:r>
      <w:r w:rsidRPr="00C63F6F">
        <w:rPr>
          <w:spacing w:val="-2"/>
        </w:rPr>
        <w:t xml:space="preserve"> </w:t>
      </w:r>
      <w:r w:rsidRPr="00C63F6F">
        <w:t>research scales and</w:t>
      </w:r>
      <w:r w:rsidRPr="00C63F6F">
        <w:rPr>
          <w:spacing w:val="-2"/>
        </w:rPr>
        <w:t xml:space="preserve"> </w:t>
      </w:r>
      <w:r w:rsidRPr="00C63F6F">
        <w:t>policy</w:t>
      </w:r>
      <w:r w:rsidR="00106D2C" w:rsidRPr="00C63F6F">
        <w:rPr>
          <w:spacing w:val="-2"/>
        </w:rPr>
        <w:t>-</w:t>
      </w:r>
      <w:r w:rsidRPr="00C63F6F">
        <w:t>making levels, from</w:t>
      </w:r>
      <w:r w:rsidRPr="00C63F6F">
        <w:rPr>
          <w:spacing w:val="41"/>
        </w:rPr>
        <w:t xml:space="preserve"> </w:t>
      </w:r>
      <w:r w:rsidRPr="00C63F6F">
        <w:t>local,</w:t>
      </w:r>
      <w:r w:rsidRPr="00C63F6F">
        <w:rPr>
          <w:spacing w:val="2"/>
        </w:rPr>
        <w:t xml:space="preserve"> </w:t>
      </w:r>
      <w:r w:rsidRPr="00C63F6F">
        <w:t>to</w:t>
      </w:r>
      <w:r w:rsidRPr="00C63F6F">
        <w:rPr>
          <w:spacing w:val="-2"/>
        </w:rPr>
        <w:t xml:space="preserve"> </w:t>
      </w:r>
      <w:r w:rsidRPr="00C63F6F">
        <w:t>regional,</w:t>
      </w:r>
      <w:r w:rsidRPr="00C63F6F">
        <w:rPr>
          <w:spacing w:val="2"/>
        </w:rPr>
        <w:t xml:space="preserve"> </w:t>
      </w:r>
      <w:r w:rsidRPr="00C63F6F">
        <w:t>national and</w:t>
      </w:r>
      <w:r w:rsidRPr="00C63F6F">
        <w:rPr>
          <w:spacing w:val="-2"/>
        </w:rPr>
        <w:t xml:space="preserve"> </w:t>
      </w:r>
      <w:r w:rsidRPr="00C63F6F">
        <w:t>global. This</w:t>
      </w:r>
      <w:r w:rsidRPr="00C63F6F">
        <w:rPr>
          <w:spacing w:val="-2"/>
        </w:rPr>
        <w:t xml:space="preserve"> </w:t>
      </w:r>
      <w:r w:rsidRPr="00C63F6F">
        <w:t>calls</w:t>
      </w:r>
      <w:r w:rsidRPr="00C63F6F">
        <w:rPr>
          <w:spacing w:val="1"/>
        </w:rPr>
        <w:t xml:space="preserve"> </w:t>
      </w:r>
      <w:r w:rsidRPr="00C63F6F">
        <w:t xml:space="preserve">both for better coordination </w:t>
      </w:r>
      <w:r w:rsidRPr="00C63F6F">
        <w:rPr>
          <w:spacing w:val="-2"/>
        </w:rPr>
        <w:t>of</w:t>
      </w:r>
      <w:r w:rsidRPr="00C63F6F">
        <w:rPr>
          <w:spacing w:val="2"/>
        </w:rPr>
        <w:t xml:space="preserve"> </w:t>
      </w:r>
      <w:r w:rsidRPr="00C63F6F">
        <w:t>initiatives</w:t>
      </w:r>
      <w:r w:rsidRPr="00C63F6F">
        <w:rPr>
          <w:spacing w:val="39"/>
        </w:rPr>
        <w:t xml:space="preserve"> </w:t>
      </w:r>
      <w:r w:rsidRPr="00C63F6F">
        <w:t>at the international and</w:t>
      </w:r>
      <w:r w:rsidRPr="00C63F6F">
        <w:rPr>
          <w:spacing w:val="-2"/>
        </w:rPr>
        <w:t xml:space="preserve"> </w:t>
      </w:r>
      <w:r w:rsidRPr="00C63F6F">
        <w:t xml:space="preserve">national </w:t>
      </w:r>
      <w:r w:rsidRPr="00C63F6F">
        <w:rPr>
          <w:spacing w:val="-2"/>
        </w:rPr>
        <w:t>levels</w:t>
      </w:r>
      <w:r w:rsidR="00946E18" w:rsidRPr="00C63F6F">
        <w:rPr>
          <w:spacing w:val="-2"/>
        </w:rPr>
        <w:t>,</w:t>
      </w:r>
      <w:r w:rsidRPr="00C63F6F">
        <w:rPr>
          <w:spacing w:val="1"/>
        </w:rPr>
        <w:t xml:space="preserve"> </w:t>
      </w:r>
      <w:r w:rsidRPr="00C63F6F">
        <w:t xml:space="preserve">and </w:t>
      </w:r>
      <w:r w:rsidR="00946E18" w:rsidRPr="00C63F6F">
        <w:t xml:space="preserve">for </w:t>
      </w:r>
      <w:r w:rsidRPr="00C63F6F">
        <w:t>the development</w:t>
      </w:r>
      <w:r w:rsidRPr="00C63F6F">
        <w:rPr>
          <w:spacing w:val="2"/>
        </w:rPr>
        <w:t xml:space="preserve"> </w:t>
      </w:r>
      <w:r w:rsidRPr="00C63F6F">
        <w:rPr>
          <w:spacing w:val="-2"/>
        </w:rPr>
        <w:t>of</w:t>
      </w:r>
      <w:r w:rsidRPr="00C63F6F">
        <w:rPr>
          <w:spacing w:val="2"/>
        </w:rPr>
        <w:t xml:space="preserve"> </w:t>
      </w:r>
      <w:r w:rsidR="00897E8A" w:rsidRPr="00C63F6F">
        <w:rPr>
          <w:spacing w:val="2"/>
        </w:rPr>
        <w:t xml:space="preserve">a </w:t>
      </w:r>
      <w:r w:rsidRPr="00C63F6F">
        <w:t>strong</w:t>
      </w:r>
      <w:r w:rsidRPr="00C63F6F">
        <w:rPr>
          <w:spacing w:val="2"/>
        </w:rPr>
        <w:t xml:space="preserve"> </w:t>
      </w:r>
      <w:r w:rsidRPr="00C63F6F">
        <w:t xml:space="preserve">ownership </w:t>
      </w:r>
      <w:r w:rsidRPr="00C63F6F">
        <w:rPr>
          <w:spacing w:val="-2"/>
        </w:rPr>
        <w:t>of</w:t>
      </w:r>
      <w:r w:rsidRPr="00C63F6F">
        <w:rPr>
          <w:spacing w:val="2"/>
        </w:rPr>
        <w:t xml:space="preserve"> </w:t>
      </w:r>
      <w:r w:rsidRPr="00C63F6F">
        <w:t>the</w:t>
      </w:r>
      <w:r w:rsidRPr="00C63F6F">
        <w:rPr>
          <w:spacing w:val="43"/>
        </w:rPr>
        <w:t xml:space="preserve"> </w:t>
      </w:r>
      <w:r w:rsidRPr="00C63F6F">
        <w:rPr>
          <w:spacing w:val="-2"/>
        </w:rPr>
        <w:t xml:space="preserve">NCA </w:t>
      </w:r>
      <w:r w:rsidRPr="00C63F6F">
        <w:t>framework</w:t>
      </w:r>
      <w:r w:rsidRPr="00C63F6F">
        <w:rPr>
          <w:spacing w:val="1"/>
        </w:rPr>
        <w:t xml:space="preserve"> </w:t>
      </w:r>
      <w:r w:rsidRPr="00C63F6F">
        <w:t>through</w:t>
      </w:r>
      <w:r w:rsidRPr="00C63F6F">
        <w:rPr>
          <w:spacing w:val="-2"/>
        </w:rPr>
        <w:t xml:space="preserve"> </w:t>
      </w:r>
      <w:r w:rsidRPr="00C63F6F">
        <w:t xml:space="preserve">a demand-driven approach connected </w:t>
      </w:r>
      <w:r w:rsidRPr="00C63F6F">
        <w:rPr>
          <w:spacing w:val="-2"/>
        </w:rPr>
        <w:t>with</w:t>
      </w:r>
      <w:r w:rsidRPr="00C63F6F">
        <w:t xml:space="preserve"> the</w:t>
      </w:r>
      <w:r w:rsidRPr="00C63F6F">
        <w:rPr>
          <w:spacing w:val="-2"/>
        </w:rPr>
        <w:t xml:space="preserve"> </w:t>
      </w:r>
      <w:r w:rsidRPr="00C63F6F">
        <w:t>existing</w:t>
      </w:r>
      <w:r w:rsidRPr="00C63F6F">
        <w:rPr>
          <w:spacing w:val="59"/>
        </w:rPr>
        <w:t xml:space="preserve"> </w:t>
      </w:r>
      <w:r w:rsidRPr="00C63F6F">
        <w:t>expertise and experience</w:t>
      </w:r>
      <w:r w:rsidR="00946E18" w:rsidRPr="00C63F6F">
        <w:t>s,</w:t>
      </w:r>
      <w:r w:rsidRPr="00C63F6F">
        <w:t xml:space="preserve"> globally.</w:t>
      </w:r>
    </w:p>
    <w:p w14:paraId="48E3D0CD" w14:textId="522659C9" w:rsidR="00897E8A" w:rsidRPr="00C63F6F" w:rsidRDefault="00897E8A" w:rsidP="004C7F91">
      <w:pPr>
        <w:rPr>
          <w:spacing w:val="-3"/>
        </w:rPr>
      </w:pPr>
      <w:r w:rsidRPr="00C63F6F">
        <w:t>E</w:t>
      </w:r>
      <w:r w:rsidR="00C95F66" w:rsidRPr="00C63F6F">
        <w:t>xperience</w:t>
      </w:r>
      <w:r w:rsidRPr="00C63F6F">
        <w:t>s</w:t>
      </w:r>
      <w:r w:rsidR="00C95F66" w:rsidRPr="00C63F6F">
        <w:t xml:space="preserve"> </w:t>
      </w:r>
      <w:r w:rsidRPr="00C63F6F">
        <w:rPr>
          <w:spacing w:val="-2"/>
        </w:rPr>
        <w:t xml:space="preserve">in </w:t>
      </w:r>
      <w:r w:rsidR="00C95F66" w:rsidRPr="00C63F6F">
        <w:t>Guatemala and</w:t>
      </w:r>
      <w:r w:rsidR="00C95F66" w:rsidRPr="00C63F6F">
        <w:rPr>
          <w:spacing w:val="-2"/>
        </w:rPr>
        <w:t xml:space="preserve"> </w:t>
      </w:r>
      <w:r w:rsidRPr="00C63F6F">
        <w:t>the</w:t>
      </w:r>
      <w:r w:rsidRPr="00C63F6F">
        <w:rPr>
          <w:spacing w:val="-2"/>
        </w:rPr>
        <w:t xml:space="preserve"> </w:t>
      </w:r>
      <w:r w:rsidR="00C95F66" w:rsidRPr="00C63F6F">
        <w:t>Netherlands</w:t>
      </w:r>
      <w:r w:rsidRPr="00C63F6F">
        <w:t xml:space="preserve"> </w:t>
      </w:r>
      <w:r w:rsidR="00C95F66" w:rsidRPr="00C63F6F">
        <w:t>show</w:t>
      </w:r>
      <w:r w:rsidR="00C95F66" w:rsidRPr="00C63F6F">
        <w:rPr>
          <w:spacing w:val="1"/>
        </w:rPr>
        <w:t xml:space="preserve"> </w:t>
      </w:r>
      <w:r w:rsidR="00C95F66" w:rsidRPr="00C63F6F">
        <w:t>that</w:t>
      </w:r>
      <w:r w:rsidR="00C95F66" w:rsidRPr="00C63F6F">
        <w:rPr>
          <w:spacing w:val="-3"/>
        </w:rPr>
        <w:t xml:space="preserve"> </w:t>
      </w:r>
      <w:r w:rsidR="00C95F66" w:rsidRPr="00C63F6F">
        <w:t>this</w:t>
      </w:r>
      <w:r w:rsidR="00C95F66" w:rsidRPr="00C63F6F">
        <w:rPr>
          <w:spacing w:val="1"/>
        </w:rPr>
        <w:t xml:space="preserve"> </w:t>
      </w:r>
      <w:r w:rsidR="00C95F66" w:rsidRPr="00C63F6F">
        <w:t xml:space="preserve">type </w:t>
      </w:r>
      <w:r w:rsidR="00C95F66" w:rsidRPr="00C63F6F">
        <w:rPr>
          <w:spacing w:val="-2"/>
        </w:rPr>
        <w:t>of</w:t>
      </w:r>
      <w:r w:rsidR="00C95F66" w:rsidRPr="00C63F6F">
        <w:rPr>
          <w:spacing w:val="2"/>
        </w:rPr>
        <w:t xml:space="preserve"> </w:t>
      </w:r>
      <w:r w:rsidR="00C95F66" w:rsidRPr="00C63F6F">
        <w:t>collaboration</w:t>
      </w:r>
      <w:r w:rsidR="00265862">
        <w:t>. between disciplines and across professional practices,</w:t>
      </w:r>
      <w:r w:rsidR="00C95F66" w:rsidRPr="00C63F6F">
        <w:rPr>
          <w:spacing w:val="41"/>
        </w:rPr>
        <w:t xml:space="preserve"> </w:t>
      </w:r>
      <w:r w:rsidR="00C95F66" w:rsidRPr="00C63F6F">
        <w:t>can sometimes</w:t>
      </w:r>
      <w:r w:rsidR="00C95F66" w:rsidRPr="00C63F6F">
        <w:rPr>
          <w:spacing w:val="-2"/>
        </w:rPr>
        <w:t xml:space="preserve"> </w:t>
      </w:r>
      <w:r w:rsidR="00C95F66" w:rsidRPr="00C63F6F">
        <w:t>happen endogenously</w:t>
      </w:r>
      <w:r w:rsidR="00DD5F59" w:rsidRPr="00C63F6F">
        <w:t xml:space="preserve">, </w:t>
      </w:r>
      <w:r w:rsidRPr="00C63F6F">
        <w:t xml:space="preserve">without </w:t>
      </w:r>
      <w:r w:rsidR="00DD5F59" w:rsidRPr="00C63F6F">
        <w:t xml:space="preserve">the involvement of external </w:t>
      </w:r>
      <w:r w:rsidR="00946E18" w:rsidRPr="00C63F6F">
        <w:t xml:space="preserve">or international </w:t>
      </w:r>
      <w:r w:rsidR="00DD5F59" w:rsidRPr="00C63F6F">
        <w:t>actors</w:t>
      </w:r>
      <w:r w:rsidR="00946E18" w:rsidRPr="00C63F6F">
        <w:t>,</w:t>
      </w:r>
      <w:r w:rsidR="00DD5F59" w:rsidRPr="00C63F6F">
        <w:t xml:space="preserve"> and </w:t>
      </w:r>
      <w:r w:rsidRPr="00C63F6F">
        <w:t xml:space="preserve">as </w:t>
      </w:r>
      <w:r w:rsidR="00DD5F59" w:rsidRPr="00C63F6F">
        <w:t>a step</w:t>
      </w:r>
      <w:r w:rsidRPr="00C63F6F">
        <w:t>-</w:t>
      </w:r>
      <w:r w:rsidR="00DD5F59" w:rsidRPr="00C63F6F">
        <w:t>by</w:t>
      </w:r>
      <w:r w:rsidRPr="00C63F6F">
        <w:t>-</w:t>
      </w:r>
      <w:r w:rsidR="00DD5F59" w:rsidRPr="00C63F6F">
        <w:t>step process</w:t>
      </w:r>
      <w:r w:rsidR="00C95F66" w:rsidRPr="00C63F6F">
        <w:t>.</w:t>
      </w:r>
      <w:r w:rsidR="00C95F66" w:rsidRPr="00C63F6F">
        <w:rPr>
          <w:spacing w:val="2"/>
        </w:rPr>
        <w:t xml:space="preserve"> </w:t>
      </w:r>
      <w:r w:rsidR="00946E18" w:rsidRPr="00C63F6F">
        <w:rPr>
          <w:spacing w:val="2"/>
        </w:rPr>
        <w:t xml:space="preserve">Even in these </w:t>
      </w:r>
      <w:r w:rsidR="00946E18" w:rsidRPr="00C63F6F">
        <w:rPr>
          <w:spacing w:val="2"/>
        </w:rPr>
        <w:lastRenderedPageBreak/>
        <w:t>cases</w:t>
      </w:r>
      <w:r w:rsidR="00C95F66" w:rsidRPr="00C63F6F">
        <w:t>, international actors</w:t>
      </w:r>
      <w:r w:rsidR="00C95F66" w:rsidRPr="00C63F6F">
        <w:rPr>
          <w:spacing w:val="-2"/>
        </w:rPr>
        <w:t xml:space="preserve"> have</w:t>
      </w:r>
      <w:r w:rsidR="00C95F66" w:rsidRPr="00C63F6F">
        <w:t xml:space="preserve"> a</w:t>
      </w:r>
      <w:r w:rsidR="00C95F66" w:rsidRPr="00C63F6F">
        <w:rPr>
          <w:spacing w:val="1"/>
        </w:rPr>
        <w:t xml:space="preserve"> </w:t>
      </w:r>
      <w:r w:rsidR="00C95F66" w:rsidRPr="00C63F6F">
        <w:t>role to</w:t>
      </w:r>
      <w:r w:rsidR="00C95F66" w:rsidRPr="00C63F6F">
        <w:rPr>
          <w:spacing w:val="-2"/>
        </w:rPr>
        <w:t xml:space="preserve"> </w:t>
      </w:r>
      <w:r w:rsidR="00C95F66" w:rsidRPr="00C63F6F">
        <w:t>play</w:t>
      </w:r>
      <w:r w:rsidR="00C95F66" w:rsidRPr="00C63F6F">
        <w:rPr>
          <w:spacing w:val="-2"/>
        </w:rPr>
        <w:t xml:space="preserve"> </w:t>
      </w:r>
      <w:r w:rsidR="00C95F66" w:rsidRPr="00C63F6F">
        <w:t>in</w:t>
      </w:r>
      <w:r w:rsidR="00C95F66" w:rsidRPr="00C63F6F">
        <w:rPr>
          <w:spacing w:val="49"/>
        </w:rPr>
        <w:t xml:space="preserve"> </w:t>
      </w:r>
      <w:r w:rsidR="00C95F66" w:rsidRPr="00C63F6F">
        <w:t>accelerating</w:t>
      </w:r>
      <w:r w:rsidR="00DD5F59" w:rsidRPr="00C63F6F">
        <w:t xml:space="preserve"> </w:t>
      </w:r>
      <w:r w:rsidRPr="00C63F6F">
        <w:t xml:space="preserve">the </w:t>
      </w:r>
      <w:r w:rsidR="00946E18" w:rsidRPr="00C63F6F">
        <w:t xml:space="preserve">collaborative </w:t>
      </w:r>
      <w:r w:rsidRPr="00C63F6F">
        <w:t>agenda to</w:t>
      </w:r>
      <w:r w:rsidRPr="00C63F6F">
        <w:rPr>
          <w:spacing w:val="-2"/>
        </w:rPr>
        <w:t xml:space="preserve"> </w:t>
      </w:r>
      <w:r w:rsidRPr="00C63F6F">
        <w:t>link production and</w:t>
      </w:r>
      <w:r w:rsidRPr="00C63F6F">
        <w:rPr>
          <w:spacing w:val="-2"/>
        </w:rPr>
        <w:t xml:space="preserve"> </w:t>
      </w:r>
      <w:r w:rsidRPr="00C63F6F">
        <w:t xml:space="preserve">use </w:t>
      </w:r>
      <w:r w:rsidRPr="00C63F6F">
        <w:rPr>
          <w:spacing w:val="-2"/>
        </w:rPr>
        <w:t>of</w:t>
      </w:r>
      <w:r w:rsidRPr="00C63F6F">
        <w:rPr>
          <w:spacing w:val="2"/>
        </w:rPr>
        <w:t xml:space="preserve"> </w:t>
      </w:r>
      <w:r w:rsidRPr="00C63F6F">
        <w:t xml:space="preserve">accounts </w:t>
      </w:r>
      <w:r w:rsidR="00C95F66" w:rsidRPr="00C63F6F">
        <w:t>by</w:t>
      </w:r>
      <w:r w:rsidR="00C95F66" w:rsidRPr="00C63F6F">
        <w:rPr>
          <w:spacing w:val="-2"/>
        </w:rPr>
        <w:t xml:space="preserve"> </w:t>
      </w:r>
      <w:r w:rsidR="00C95F66" w:rsidRPr="00C63F6F">
        <w:t>supporting cross-country</w:t>
      </w:r>
      <w:r w:rsidR="00C95F66" w:rsidRPr="00C63F6F">
        <w:rPr>
          <w:spacing w:val="-2"/>
        </w:rPr>
        <w:t xml:space="preserve"> </w:t>
      </w:r>
      <w:r w:rsidR="00C95F66" w:rsidRPr="00C63F6F">
        <w:t>learning</w:t>
      </w:r>
      <w:r w:rsidR="00C95F66" w:rsidRPr="00C63F6F">
        <w:rPr>
          <w:spacing w:val="2"/>
        </w:rPr>
        <w:t xml:space="preserve"> </w:t>
      </w:r>
      <w:r w:rsidR="00C95F66" w:rsidRPr="00C63F6F">
        <w:t>and</w:t>
      </w:r>
      <w:r w:rsidR="00C95F66" w:rsidRPr="00C63F6F">
        <w:rPr>
          <w:spacing w:val="-2"/>
        </w:rPr>
        <w:t xml:space="preserve"> </w:t>
      </w:r>
      <w:r w:rsidR="00C95F66" w:rsidRPr="00C63F6F">
        <w:t>cross-country</w:t>
      </w:r>
      <w:r w:rsidR="00C95F66" w:rsidRPr="00C63F6F">
        <w:rPr>
          <w:spacing w:val="-2"/>
        </w:rPr>
        <w:t xml:space="preserve"> </w:t>
      </w:r>
      <w:r w:rsidRPr="00C63F6F">
        <w:t>collaboration</w:t>
      </w:r>
      <w:r w:rsidR="00E00580">
        <w:t xml:space="preserve"> </w:t>
      </w:r>
      <w:r w:rsidR="00C95F66" w:rsidRPr="00C63F6F">
        <w:t>on approaches</w:t>
      </w:r>
      <w:r w:rsidR="00C95F66" w:rsidRPr="00C63F6F">
        <w:rPr>
          <w:spacing w:val="-2"/>
        </w:rPr>
        <w:t xml:space="preserve"> </w:t>
      </w:r>
      <w:r w:rsidR="00C95F66" w:rsidRPr="00C63F6F">
        <w:t>and</w:t>
      </w:r>
      <w:r w:rsidR="00C95F66" w:rsidRPr="00C63F6F">
        <w:rPr>
          <w:spacing w:val="-2"/>
        </w:rPr>
        <w:t xml:space="preserve"> </w:t>
      </w:r>
      <w:r w:rsidR="00C95F66" w:rsidRPr="00C63F6F">
        <w:t>tools</w:t>
      </w:r>
      <w:r w:rsidR="00946E18" w:rsidRPr="00C63F6F">
        <w:t xml:space="preserve"> adopted to this end</w:t>
      </w:r>
      <w:r w:rsidR="00C95F66" w:rsidRPr="00C63F6F">
        <w:t>.</w:t>
      </w:r>
    </w:p>
    <w:p w14:paraId="3DD86C57" w14:textId="11EBC7A7" w:rsidR="00342800" w:rsidRPr="00C63F6F" w:rsidRDefault="00C95F66" w:rsidP="004C7F91">
      <w:r w:rsidRPr="00C63F6F">
        <w:t>The next</w:t>
      </w:r>
      <w:r w:rsidRPr="00C63F6F">
        <w:rPr>
          <w:spacing w:val="-3"/>
        </w:rPr>
        <w:t xml:space="preserve"> </w:t>
      </w:r>
      <w:r w:rsidRPr="00C63F6F">
        <w:t>section</w:t>
      </w:r>
      <w:r w:rsidRPr="00C63F6F">
        <w:rPr>
          <w:spacing w:val="-2"/>
        </w:rPr>
        <w:t xml:space="preserve"> </w:t>
      </w:r>
      <w:r w:rsidRPr="00C63F6F">
        <w:t>reflects</w:t>
      </w:r>
      <w:r w:rsidRPr="00C63F6F">
        <w:rPr>
          <w:spacing w:val="1"/>
        </w:rPr>
        <w:t xml:space="preserve"> </w:t>
      </w:r>
      <w:r w:rsidRPr="00C63F6F">
        <w:t>on</w:t>
      </w:r>
      <w:r w:rsidRPr="00C63F6F">
        <w:rPr>
          <w:spacing w:val="-2"/>
        </w:rPr>
        <w:t xml:space="preserve"> </w:t>
      </w:r>
      <w:r w:rsidRPr="00C63F6F">
        <w:t>the</w:t>
      </w:r>
      <w:r w:rsidRPr="00C63F6F">
        <w:rPr>
          <w:spacing w:val="71"/>
        </w:rPr>
        <w:t xml:space="preserve"> </w:t>
      </w:r>
      <w:r w:rsidRPr="00C63F6F">
        <w:t xml:space="preserve">role </w:t>
      </w:r>
      <w:r w:rsidRPr="00C63F6F">
        <w:rPr>
          <w:spacing w:val="-2"/>
        </w:rPr>
        <w:t>of</w:t>
      </w:r>
      <w:r w:rsidRPr="00C63F6F">
        <w:rPr>
          <w:spacing w:val="2"/>
        </w:rPr>
        <w:t xml:space="preserve"> </w:t>
      </w:r>
      <w:r w:rsidRPr="00C63F6F">
        <w:t>international actors</w:t>
      </w:r>
      <w:r w:rsidRPr="00C63F6F">
        <w:rPr>
          <w:spacing w:val="1"/>
        </w:rPr>
        <w:t xml:space="preserve"> </w:t>
      </w:r>
      <w:r w:rsidRPr="00C63F6F">
        <w:t>based on</w:t>
      </w:r>
      <w:r w:rsidRPr="00C63F6F">
        <w:rPr>
          <w:spacing w:val="-5"/>
        </w:rPr>
        <w:t xml:space="preserve"> </w:t>
      </w:r>
      <w:r w:rsidRPr="00C63F6F">
        <w:t xml:space="preserve">the experience </w:t>
      </w:r>
      <w:r w:rsidRPr="00C63F6F">
        <w:rPr>
          <w:spacing w:val="-2"/>
        </w:rPr>
        <w:t>of</w:t>
      </w:r>
      <w:r w:rsidRPr="00C63F6F">
        <w:rPr>
          <w:spacing w:val="2"/>
        </w:rPr>
        <w:t xml:space="preserve"> </w:t>
      </w:r>
      <w:r w:rsidRPr="00C63F6F">
        <w:t>GDN</w:t>
      </w:r>
      <w:r w:rsidRPr="00C63F6F">
        <w:rPr>
          <w:spacing w:val="-3"/>
        </w:rPr>
        <w:t xml:space="preserve"> </w:t>
      </w:r>
      <w:r w:rsidRPr="00C63F6F">
        <w:t>and</w:t>
      </w:r>
      <w:r w:rsidRPr="00C63F6F">
        <w:rPr>
          <w:spacing w:val="-2"/>
        </w:rPr>
        <w:t xml:space="preserve"> </w:t>
      </w:r>
      <w:r w:rsidRPr="00C63F6F">
        <w:t>Ideas</w:t>
      </w:r>
      <w:r w:rsidR="00897E8A" w:rsidRPr="00C63F6F">
        <w:t xml:space="preserve"> </w:t>
      </w:r>
      <w:r w:rsidRPr="00C63F6F">
        <w:t>Belong in setting</w:t>
      </w:r>
      <w:r w:rsidRPr="00C63F6F">
        <w:rPr>
          <w:spacing w:val="2"/>
        </w:rPr>
        <w:t xml:space="preserve"> </w:t>
      </w:r>
      <w:r w:rsidRPr="00C63F6F">
        <w:t>up</w:t>
      </w:r>
      <w:r w:rsidRPr="00C63F6F">
        <w:rPr>
          <w:spacing w:val="49"/>
        </w:rPr>
        <w:t xml:space="preserve"> </w:t>
      </w:r>
      <w:r w:rsidRPr="00C63F6F">
        <w:t>PANCAnet.</w:t>
      </w:r>
    </w:p>
    <w:p w14:paraId="32C1085E" w14:textId="77777777" w:rsidR="00342800" w:rsidRPr="00C63F6F" w:rsidRDefault="00C95F66" w:rsidP="00C63F6F">
      <w:pPr>
        <w:pStyle w:val="Heading1"/>
        <w:numPr>
          <w:ilvl w:val="0"/>
          <w:numId w:val="5"/>
        </w:numPr>
        <w:tabs>
          <w:tab w:val="left" w:pos="821"/>
        </w:tabs>
        <w:spacing w:before="0"/>
        <w:ind w:right="526"/>
        <w:rPr>
          <w:rFonts w:cs="Arial"/>
          <w:b w:val="0"/>
          <w:bCs w:val="0"/>
        </w:rPr>
      </w:pPr>
      <w:r w:rsidRPr="00C63F6F">
        <w:rPr>
          <w:rFonts w:cs="Arial"/>
        </w:rPr>
        <w:t>Setting</w:t>
      </w:r>
      <w:r w:rsidRPr="00C63F6F">
        <w:rPr>
          <w:rFonts w:cs="Arial"/>
          <w:spacing w:val="-3"/>
        </w:rPr>
        <w:t xml:space="preserve"> </w:t>
      </w:r>
      <w:r w:rsidRPr="00C63F6F">
        <w:rPr>
          <w:rFonts w:cs="Arial"/>
        </w:rPr>
        <w:t xml:space="preserve">up </w:t>
      </w:r>
      <w:r w:rsidRPr="00C63F6F">
        <w:rPr>
          <w:rFonts w:cs="Arial"/>
          <w:spacing w:val="-2"/>
        </w:rPr>
        <w:t>PANCAnet:</w:t>
      </w:r>
      <w:r w:rsidRPr="00C63F6F">
        <w:rPr>
          <w:rFonts w:cs="Arial"/>
        </w:rPr>
        <w:t xml:space="preserve"> a </w:t>
      </w:r>
      <w:r w:rsidRPr="00C63F6F">
        <w:rPr>
          <w:rFonts w:cs="Arial"/>
          <w:spacing w:val="-1"/>
        </w:rPr>
        <w:t>Research</w:t>
      </w:r>
      <w:r w:rsidRPr="00C63F6F">
        <w:rPr>
          <w:rFonts w:cs="Arial"/>
        </w:rPr>
        <w:t xml:space="preserve"> </w:t>
      </w:r>
      <w:r w:rsidRPr="00C63F6F">
        <w:rPr>
          <w:rFonts w:cs="Arial"/>
          <w:spacing w:val="-1"/>
        </w:rPr>
        <w:t>and</w:t>
      </w:r>
      <w:r w:rsidRPr="00C63F6F">
        <w:rPr>
          <w:rFonts w:cs="Arial"/>
          <w:spacing w:val="-2"/>
        </w:rPr>
        <w:t xml:space="preserve"> </w:t>
      </w:r>
      <w:r w:rsidRPr="00C63F6F">
        <w:rPr>
          <w:rFonts w:cs="Arial"/>
          <w:spacing w:val="-1"/>
        </w:rPr>
        <w:t>Practice</w:t>
      </w:r>
      <w:r w:rsidRPr="00C63F6F">
        <w:rPr>
          <w:rFonts w:cs="Arial"/>
        </w:rPr>
        <w:t xml:space="preserve"> </w:t>
      </w:r>
      <w:r w:rsidRPr="00C63F6F">
        <w:rPr>
          <w:rFonts w:cs="Arial"/>
          <w:spacing w:val="-1"/>
        </w:rPr>
        <w:t>Network</w:t>
      </w:r>
      <w:r w:rsidRPr="00C63F6F">
        <w:rPr>
          <w:rFonts w:cs="Arial"/>
          <w:spacing w:val="-2"/>
        </w:rPr>
        <w:t xml:space="preserve"> </w:t>
      </w:r>
      <w:r w:rsidRPr="00C63F6F">
        <w:rPr>
          <w:rFonts w:cs="Arial"/>
        </w:rPr>
        <w:t>to</w:t>
      </w:r>
      <w:r w:rsidRPr="00C63F6F">
        <w:rPr>
          <w:rFonts w:cs="Arial"/>
          <w:spacing w:val="-2"/>
        </w:rPr>
        <w:t xml:space="preserve"> </w:t>
      </w:r>
      <w:r w:rsidRPr="00C63F6F">
        <w:rPr>
          <w:rFonts w:cs="Arial"/>
        </w:rPr>
        <w:t>link</w:t>
      </w:r>
      <w:r w:rsidRPr="00C63F6F">
        <w:rPr>
          <w:rFonts w:cs="Arial"/>
          <w:spacing w:val="2"/>
        </w:rPr>
        <w:t xml:space="preserve"> </w:t>
      </w:r>
      <w:r w:rsidRPr="00C63F6F">
        <w:rPr>
          <w:rFonts w:cs="Arial"/>
          <w:spacing w:val="-1"/>
        </w:rPr>
        <w:t>production</w:t>
      </w:r>
      <w:r w:rsidRPr="00C63F6F">
        <w:rPr>
          <w:rFonts w:cs="Arial"/>
          <w:spacing w:val="-3"/>
        </w:rPr>
        <w:t xml:space="preserve"> </w:t>
      </w:r>
      <w:r w:rsidRPr="00C63F6F">
        <w:rPr>
          <w:rFonts w:cs="Arial"/>
          <w:spacing w:val="-1"/>
        </w:rPr>
        <w:t>and</w:t>
      </w:r>
      <w:r w:rsidRPr="00C63F6F">
        <w:rPr>
          <w:rFonts w:cs="Arial"/>
          <w:spacing w:val="57"/>
        </w:rPr>
        <w:t xml:space="preserve"> </w:t>
      </w:r>
      <w:r w:rsidRPr="00C63F6F">
        <w:rPr>
          <w:rFonts w:cs="Arial"/>
          <w:spacing w:val="-1"/>
        </w:rPr>
        <w:t>use</w:t>
      </w:r>
      <w:r w:rsidRPr="00C63F6F">
        <w:rPr>
          <w:rFonts w:cs="Arial"/>
        </w:rPr>
        <w:t xml:space="preserve"> of</w:t>
      </w:r>
      <w:r w:rsidRPr="00C63F6F">
        <w:rPr>
          <w:rFonts w:cs="Arial"/>
          <w:spacing w:val="-1"/>
        </w:rPr>
        <w:t xml:space="preserve"> NCA</w:t>
      </w:r>
      <w:r w:rsidRPr="00C63F6F">
        <w:rPr>
          <w:rFonts w:cs="Arial"/>
          <w:spacing w:val="-5"/>
        </w:rPr>
        <w:t xml:space="preserve"> </w:t>
      </w:r>
      <w:r w:rsidRPr="00C63F6F">
        <w:rPr>
          <w:rFonts w:cs="Arial"/>
        </w:rPr>
        <w:t>at</w:t>
      </w:r>
      <w:r w:rsidRPr="00C63F6F">
        <w:rPr>
          <w:rFonts w:cs="Arial"/>
          <w:spacing w:val="1"/>
        </w:rPr>
        <w:t xml:space="preserve"> </w:t>
      </w:r>
      <w:r w:rsidRPr="00C63F6F">
        <w:rPr>
          <w:rFonts w:cs="Arial"/>
        </w:rPr>
        <w:t>the</w:t>
      </w:r>
      <w:r w:rsidRPr="00C63F6F">
        <w:rPr>
          <w:rFonts w:cs="Arial"/>
          <w:spacing w:val="-3"/>
        </w:rPr>
        <w:t xml:space="preserve"> </w:t>
      </w:r>
      <w:r w:rsidRPr="00C63F6F">
        <w:rPr>
          <w:rFonts w:cs="Arial"/>
          <w:spacing w:val="-1"/>
        </w:rPr>
        <w:t>national level</w:t>
      </w:r>
    </w:p>
    <w:p w14:paraId="326AD1EB" w14:textId="5FD274DC" w:rsidR="00342800" w:rsidRPr="00C63F6F" w:rsidRDefault="00C95F66" w:rsidP="004C7F91">
      <w:r w:rsidRPr="00C63F6F">
        <w:t>GDN and</w:t>
      </w:r>
      <w:r w:rsidRPr="00C63F6F">
        <w:rPr>
          <w:spacing w:val="-2"/>
        </w:rPr>
        <w:t xml:space="preserve"> </w:t>
      </w:r>
      <w:r w:rsidRPr="00C63F6F">
        <w:t>Ideas</w:t>
      </w:r>
      <w:r w:rsidR="00897E8A" w:rsidRPr="00C63F6F">
        <w:t xml:space="preserve"> </w:t>
      </w:r>
      <w:r w:rsidRPr="00C63F6F">
        <w:t>Belong</w:t>
      </w:r>
      <w:r w:rsidRPr="00C63F6F">
        <w:rPr>
          <w:spacing w:val="2"/>
        </w:rPr>
        <w:t xml:space="preserve"> </w:t>
      </w:r>
      <w:r w:rsidRPr="00C63F6F">
        <w:t>identified an opportunity</w:t>
      </w:r>
      <w:r w:rsidRPr="00C63F6F">
        <w:rPr>
          <w:spacing w:val="-2"/>
        </w:rPr>
        <w:t xml:space="preserve"> </w:t>
      </w:r>
      <w:r w:rsidRPr="00C63F6F">
        <w:t>to</w:t>
      </w:r>
      <w:r w:rsidRPr="00C63F6F">
        <w:rPr>
          <w:spacing w:val="-2"/>
        </w:rPr>
        <w:t xml:space="preserve"> </w:t>
      </w:r>
      <w:r w:rsidRPr="00C63F6F">
        <w:t xml:space="preserve">start </w:t>
      </w:r>
      <w:r w:rsidRPr="00C63F6F">
        <w:rPr>
          <w:spacing w:val="-2"/>
        </w:rPr>
        <w:t>linking</w:t>
      </w:r>
      <w:r w:rsidRPr="00C63F6F">
        <w:t xml:space="preserve"> </w:t>
      </w:r>
      <w:r w:rsidR="00946E18" w:rsidRPr="00C63F6F">
        <w:t>early</w:t>
      </w:r>
      <w:r w:rsidR="00946E18" w:rsidRPr="00C63F6F">
        <w:rPr>
          <w:spacing w:val="-2"/>
        </w:rPr>
        <w:t xml:space="preserve"> </w:t>
      </w:r>
      <w:r w:rsidR="00946E18" w:rsidRPr="00C63F6F">
        <w:t>on</w:t>
      </w:r>
      <w:r w:rsidR="00946E18" w:rsidRPr="00C63F6F" w:rsidDel="00897E8A">
        <w:t xml:space="preserve"> </w:t>
      </w:r>
      <w:r w:rsidRPr="00C63F6F">
        <w:t>production and use</w:t>
      </w:r>
      <w:r w:rsidRPr="00C63F6F">
        <w:rPr>
          <w:spacing w:val="-2"/>
        </w:rPr>
        <w:t xml:space="preserve"> </w:t>
      </w:r>
      <w:r w:rsidR="00897E8A" w:rsidRPr="00C63F6F">
        <w:rPr>
          <w:spacing w:val="-2"/>
        </w:rPr>
        <w:t xml:space="preserve">of NCA </w:t>
      </w:r>
      <w:r w:rsidRPr="00C63F6F">
        <w:t>in the Pacific</w:t>
      </w:r>
      <w:r w:rsidR="005B2A5E" w:rsidRPr="00C63F6F">
        <w:rPr>
          <w:spacing w:val="2"/>
        </w:rPr>
        <w:t xml:space="preserve">. </w:t>
      </w:r>
      <w:r w:rsidR="005B2A5E" w:rsidRPr="00C63F6F">
        <w:t>Of p</w:t>
      </w:r>
      <w:r w:rsidRPr="00C63F6F">
        <w:t>articular</w:t>
      </w:r>
      <w:r w:rsidRPr="00C63F6F">
        <w:rPr>
          <w:spacing w:val="1"/>
        </w:rPr>
        <w:t xml:space="preserve"> </w:t>
      </w:r>
      <w:r w:rsidR="005B2A5E" w:rsidRPr="00C63F6F">
        <w:t xml:space="preserve">interest were </w:t>
      </w:r>
      <w:r w:rsidR="00897E8A" w:rsidRPr="00C63F6F">
        <w:rPr>
          <w:spacing w:val="-2"/>
        </w:rPr>
        <w:t xml:space="preserve">five island countries in the </w:t>
      </w:r>
      <w:r w:rsidRPr="00C63F6F">
        <w:t>South Pacific</w:t>
      </w:r>
      <w:r w:rsidRPr="00C63F6F">
        <w:rPr>
          <w:spacing w:val="-2"/>
        </w:rPr>
        <w:t xml:space="preserve"> </w:t>
      </w:r>
      <w:r w:rsidRPr="00C63F6F">
        <w:t xml:space="preserve">where </w:t>
      </w:r>
      <w:r w:rsidR="00DD5F59" w:rsidRPr="00C63F6F">
        <w:t>SEEA</w:t>
      </w:r>
      <w:r w:rsidR="005139D7">
        <w:t>-CF</w:t>
      </w:r>
      <w:r w:rsidR="00DD5F59" w:rsidRPr="00C63F6F">
        <w:t xml:space="preserve"> accounts</w:t>
      </w:r>
      <w:r w:rsidR="005139D7">
        <w:t xml:space="preserve"> </w:t>
      </w:r>
      <w:r w:rsidR="00DD5F59" w:rsidRPr="005139D7">
        <w:t>(Energy, Land, Water, Waste)</w:t>
      </w:r>
      <w:r w:rsidRPr="005139D7">
        <w:t xml:space="preserve"> </w:t>
      </w:r>
      <w:r w:rsidR="00DD5F59" w:rsidRPr="00C63F6F">
        <w:t xml:space="preserve"> </w:t>
      </w:r>
      <w:r w:rsidRPr="00C63F6F">
        <w:t>were</w:t>
      </w:r>
      <w:r w:rsidRPr="00C63F6F">
        <w:rPr>
          <w:spacing w:val="1"/>
        </w:rPr>
        <w:t xml:space="preserve"> </w:t>
      </w:r>
      <w:r w:rsidRPr="00C63F6F">
        <w:t>being</w:t>
      </w:r>
      <w:r w:rsidRPr="00C63F6F">
        <w:rPr>
          <w:spacing w:val="2"/>
        </w:rPr>
        <w:t xml:space="preserve"> </w:t>
      </w:r>
      <w:r w:rsidRPr="00C63F6F">
        <w:t>built</w:t>
      </w:r>
      <w:r w:rsidRPr="00C63F6F">
        <w:rPr>
          <w:spacing w:val="2"/>
        </w:rPr>
        <w:t xml:space="preserve"> </w:t>
      </w:r>
      <w:r w:rsidRPr="00C63F6F">
        <w:t>in</w:t>
      </w:r>
      <w:r w:rsidRPr="00C63F6F">
        <w:rPr>
          <w:spacing w:val="-2"/>
        </w:rPr>
        <w:t xml:space="preserve"> </w:t>
      </w:r>
      <w:r w:rsidRPr="00C63F6F">
        <w:t>2016-7</w:t>
      </w:r>
      <w:r w:rsidR="00897E8A" w:rsidRPr="00C63F6F">
        <w:t xml:space="preserve"> </w:t>
      </w:r>
      <w:r w:rsidR="00897E8A" w:rsidRPr="00C63F6F">
        <w:rPr>
          <w:spacing w:val="-2"/>
        </w:rPr>
        <w:t>with</w:t>
      </w:r>
      <w:r w:rsidR="00897E8A" w:rsidRPr="00C63F6F">
        <w:t xml:space="preserve"> the</w:t>
      </w:r>
      <w:r w:rsidR="00897E8A" w:rsidRPr="00C63F6F">
        <w:rPr>
          <w:spacing w:val="-2"/>
        </w:rPr>
        <w:t xml:space="preserve"> </w:t>
      </w:r>
      <w:r w:rsidR="00897E8A" w:rsidRPr="00C63F6F">
        <w:t xml:space="preserve">support </w:t>
      </w:r>
      <w:r w:rsidR="00897E8A" w:rsidRPr="00C63F6F">
        <w:rPr>
          <w:spacing w:val="-2"/>
        </w:rPr>
        <w:t>of</w:t>
      </w:r>
      <w:r w:rsidR="00897E8A" w:rsidRPr="00C63F6F">
        <w:rPr>
          <w:spacing w:val="2"/>
        </w:rPr>
        <w:t xml:space="preserve"> </w:t>
      </w:r>
      <w:r w:rsidR="00897E8A" w:rsidRPr="00C63F6F">
        <w:rPr>
          <w:spacing w:val="-2"/>
        </w:rPr>
        <w:t>UNESCAP</w:t>
      </w:r>
      <w:r w:rsidRPr="00C63F6F">
        <w:t xml:space="preserve"> (Federal States</w:t>
      </w:r>
      <w:r w:rsidRPr="00C63F6F">
        <w:rPr>
          <w:spacing w:val="-2"/>
        </w:rPr>
        <w:t xml:space="preserve"> of</w:t>
      </w:r>
      <w:r w:rsidRPr="00C63F6F">
        <w:rPr>
          <w:spacing w:val="2"/>
        </w:rPr>
        <w:t xml:space="preserve"> </w:t>
      </w:r>
      <w:r w:rsidRPr="00C63F6F">
        <w:t>Micronesia, Fiji,</w:t>
      </w:r>
      <w:r w:rsidRPr="00C63F6F">
        <w:rPr>
          <w:spacing w:val="2"/>
        </w:rPr>
        <w:t xml:space="preserve"> </w:t>
      </w:r>
      <w:r w:rsidRPr="00C63F6F">
        <w:t>Palau, Samoa</w:t>
      </w:r>
      <w:r w:rsidRPr="00C63F6F">
        <w:rPr>
          <w:spacing w:val="65"/>
        </w:rPr>
        <w:t xml:space="preserve"> </w:t>
      </w:r>
      <w:r w:rsidRPr="00C63F6F">
        <w:t>and Vanuatu)</w:t>
      </w:r>
      <w:r w:rsidRPr="00C63F6F">
        <w:rPr>
          <w:spacing w:val="-2"/>
        </w:rPr>
        <w:t>.</w:t>
      </w:r>
      <w:r w:rsidRPr="00C63F6F">
        <w:rPr>
          <w:spacing w:val="-3"/>
        </w:rPr>
        <w:t xml:space="preserve"> </w:t>
      </w:r>
      <w:r w:rsidRPr="00C63F6F">
        <w:t xml:space="preserve">WAVES </w:t>
      </w:r>
      <w:r w:rsidRPr="00C63F6F">
        <w:rPr>
          <w:spacing w:val="-2"/>
        </w:rPr>
        <w:t>was</w:t>
      </w:r>
      <w:r w:rsidRPr="00C63F6F">
        <w:t xml:space="preserve"> also supporting the</w:t>
      </w:r>
      <w:r w:rsidRPr="00C63F6F">
        <w:rPr>
          <w:spacing w:val="-2"/>
        </w:rPr>
        <w:t xml:space="preserve"> </w:t>
      </w:r>
      <w:r w:rsidRPr="00C63F6F">
        <w:t>development</w:t>
      </w:r>
      <w:r w:rsidRPr="00C63F6F">
        <w:rPr>
          <w:spacing w:val="2"/>
        </w:rPr>
        <w:t xml:space="preserve"> </w:t>
      </w:r>
      <w:r w:rsidRPr="00C63F6F">
        <w:rPr>
          <w:spacing w:val="-2"/>
        </w:rPr>
        <w:t>of</w:t>
      </w:r>
      <w:r w:rsidRPr="00C63F6F">
        <w:rPr>
          <w:spacing w:val="73"/>
        </w:rPr>
        <w:t xml:space="preserve"> </w:t>
      </w:r>
      <w:r w:rsidRPr="00C63F6F">
        <w:t>some</w:t>
      </w:r>
      <w:r w:rsidRPr="00C63F6F">
        <w:rPr>
          <w:spacing w:val="1"/>
        </w:rPr>
        <w:t xml:space="preserve"> </w:t>
      </w:r>
      <w:r w:rsidRPr="00C63F6F">
        <w:t>accounts in</w:t>
      </w:r>
      <w:r w:rsidRPr="00C63F6F">
        <w:rPr>
          <w:spacing w:val="-2"/>
        </w:rPr>
        <w:t xml:space="preserve"> </w:t>
      </w:r>
      <w:r w:rsidR="005B2A5E" w:rsidRPr="00C63F6F">
        <w:t>the</w:t>
      </w:r>
      <w:r w:rsidR="005B2A5E" w:rsidRPr="00C63F6F">
        <w:rPr>
          <w:spacing w:val="-2"/>
        </w:rPr>
        <w:t xml:space="preserve"> </w:t>
      </w:r>
      <w:r w:rsidRPr="00C63F6F">
        <w:rPr>
          <w:spacing w:val="-2"/>
        </w:rPr>
        <w:t>Philippines</w:t>
      </w:r>
      <w:r w:rsidR="005B2A5E" w:rsidRPr="00C63F6F">
        <w:rPr>
          <w:spacing w:val="-2"/>
        </w:rPr>
        <w:t xml:space="preserve">, further </w:t>
      </w:r>
      <w:r w:rsidRPr="00C63F6F">
        <w:t>expand</w:t>
      </w:r>
      <w:r w:rsidR="005B2A5E" w:rsidRPr="00C63F6F">
        <w:t>ing</w:t>
      </w:r>
      <w:r w:rsidRPr="00C63F6F">
        <w:t xml:space="preserve"> the</w:t>
      </w:r>
      <w:r w:rsidRPr="00C63F6F">
        <w:rPr>
          <w:spacing w:val="-2"/>
        </w:rPr>
        <w:t xml:space="preserve"> </w:t>
      </w:r>
      <w:r w:rsidR="005B2A5E" w:rsidRPr="00C63F6F">
        <w:rPr>
          <w:spacing w:val="-2"/>
        </w:rPr>
        <w:t xml:space="preserve">potential </w:t>
      </w:r>
      <w:r w:rsidR="00AA2D33" w:rsidRPr="00C63F6F">
        <w:rPr>
          <w:spacing w:val="-2"/>
        </w:rPr>
        <w:t xml:space="preserve">for </w:t>
      </w:r>
      <w:r w:rsidR="005B2A5E" w:rsidRPr="00C63F6F">
        <w:t>collaboration opportunities</w:t>
      </w:r>
      <w:r w:rsidR="002F3C7A" w:rsidRPr="00C63F6F">
        <w:t xml:space="preserve"> at the regional level</w:t>
      </w:r>
      <w:r w:rsidRPr="00C63F6F">
        <w:rPr>
          <w:spacing w:val="-2"/>
        </w:rPr>
        <w:t>.</w:t>
      </w:r>
    </w:p>
    <w:p w14:paraId="3B6962C9" w14:textId="1B4DBAD4" w:rsidR="005B2A5E" w:rsidRPr="00C63F6F" w:rsidRDefault="002F3C7A" w:rsidP="004C7F91">
      <w:r w:rsidRPr="00C63F6F">
        <w:t xml:space="preserve">Through </w:t>
      </w:r>
      <w:r w:rsidR="00C95F66" w:rsidRPr="00C63F6F">
        <w:t>PANCAnet</w:t>
      </w:r>
      <w:r w:rsidRPr="00C63F6F">
        <w:t>, GDN and IdeasBelong</w:t>
      </w:r>
      <w:r w:rsidR="00C95F66" w:rsidRPr="00C63F6F">
        <w:rPr>
          <w:spacing w:val="2"/>
        </w:rPr>
        <w:t xml:space="preserve"> </w:t>
      </w:r>
      <w:r w:rsidR="00C95F66" w:rsidRPr="00C63F6F">
        <w:t>approached</w:t>
      </w:r>
      <w:r w:rsidR="00C95F66" w:rsidRPr="00C63F6F">
        <w:rPr>
          <w:spacing w:val="-2"/>
        </w:rPr>
        <w:t xml:space="preserve"> linking</w:t>
      </w:r>
      <w:r w:rsidR="00C95F66" w:rsidRPr="00C63F6F">
        <w:rPr>
          <w:spacing w:val="2"/>
        </w:rPr>
        <w:t xml:space="preserve"> </w:t>
      </w:r>
      <w:r w:rsidR="005B2A5E" w:rsidRPr="00C63F6F">
        <w:rPr>
          <w:spacing w:val="2"/>
        </w:rPr>
        <w:t xml:space="preserve">of </w:t>
      </w:r>
      <w:r w:rsidR="00C95F66" w:rsidRPr="00C63F6F">
        <w:t xml:space="preserve">production and </w:t>
      </w:r>
      <w:r w:rsidR="00C95F66" w:rsidRPr="00C63F6F">
        <w:rPr>
          <w:spacing w:val="-2"/>
        </w:rPr>
        <w:t>use</w:t>
      </w:r>
      <w:r w:rsidR="00C95F66" w:rsidRPr="00C63F6F">
        <w:t xml:space="preserve"> </w:t>
      </w:r>
      <w:r w:rsidR="00C95F66" w:rsidRPr="00C63F6F">
        <w:rPr>
          <w:spacing w:val="-2"/>
        </w:rPr>
        <w:t>of</w:t>
      </w:r>
      <w:r w:rsidR="00C95F66" w:rsidRPr="00C63F6F">
        <w:rPr>
          <w:spacing w:val="2"/>
        </w:rPr>
        <w:t xml:space="preserve"> </w:t>
      </w:r>
      <w:r w:rsidR="00C95F66" w:rsidRPr="00C63F6F">
        <w:t>accounts</w:t>
      </w:r>
      <w:r w:rsidR="00C95F66" w:rsidRPr="00C63F6F">
        <w:rPr>
          <w:spacing w:val="1"/>
        </w:rPr>
        <w:t xml:space="preserve"> </w:t>
      </w:r>
      <w:r w:rsidR="00C95F66" w:rsidRPr="00C63F6F">
        <w:t>in</w:t>
      </w:r>
      <w:r w:rsidR="00C95F66" w:rsidRPr="00C63F6F">
        <w:rPr>
          <w:spacing w:val="-2"/>
        </w:rPr>
        <w:t xml:space="preserve"> </w:t>
      </w:r>
      <w:r w:rsidR="00C95F66" w:rsidRPr="00C63F6F">
        <w:t>the</w:t>
      </w:r>
      <w:r w:rsidR="00C95F66" w:rsidRPr="00C63F6F">
        <w:rPr>
          <w:spacing w:val="-5"/>
        </w:rPr>
        <w:t xml:space="preserve"> </w:t>
      </w:r>
      <w:r w:rsidR="00C95F66" w:rsidRPr="00C63F6F">
        <w:t>Pacific</w:t>
      </w:r>
      <w:r w:rsidR="00C95F66" w:rsidRPr="00C63F6F">
        <w:rPr>
          <w:spacing w:val="-2"/>
        </w:rPr>
        <w:t xml:space="preserve"> </w:t>
      </w:r>
      <w:r w:rsidR="00C95F66" w:rsidRPr="00C63F6F">
        <w:t xml:space="preserve">as </w:t>
      </w:r>
      <w:r w:rsidR="005B2A5E" w:rsidRPr="00C63F6F">
        <w:t>essentially a</w:t>
      </w:r>
      <w:r w:rsidR="005B2A5E" w:rsidRPr="00C63F6F">
        <w:rPr>
          <w:spacing w:val="-2"/>
        </w:rPr>
        <w:t xml:space="preserve"> </w:t>
      </w:r>
      <w:r w:rsidR="00C95F66" w:rsidRPr="00C63F6F">
        <w:t>collaboration challenge. Th</w:t>
      </w:r>
      <w:r w:rsidRPr="00C63F6F">
        <w:t>e intention of the project</w:t>
      </w:r>
      <w:r w:rsidR="00C95F66" w:rsidRPr="00C63F6F">
        <w:t xml:space="preserve"> </w:t>
      </w:r>
      <w:r w:rsidR="00C95F66" w:rsidRPr="00C63F6F">
        <w:rPr>
          <w:spacing w:val="-2"/>
        </w:rPr>
        <w:t>was</w:t>
      </w:r>
      <w:r w:rsidR="00C95F66" w:rsidRPr="00C63F6F">
        <w:t xml:space="preserve"> to</w:t>
      </w:r>
      <w:r w:rsidR="00C95F66" w:rsidRPr="00C63F6F">
        <w:rPr>
          <w:spacing w:val="-2"/>
        </w:rPr>
        <w:t xml:space="preserve"> involve</w:t>
      </w:r>
      <w:r w:rsidR="00C95F66" w:rsidRPr="00C63F6F">
        <w:t xml:space="preserve"> </w:t>
      </w:r>
      <w:r w:rsidR="001D00E9" w:rsidRPr="00C63F6F">
        <w:t xml:space="preserve">a broad range of </w:t>
      </w:r>
      <w:r w:rsidR="00C95F66" w:rsidRPr="00C63F6F">
        <w:t>actors</w:t>
      </w:r>
      <w:r w:rsidR="005B2A5E" w:rsidRPr="00C63F6F">
        <w:t xml:space="preserve">. A first group were NCA producers, by which we mean the institutions in charge of producing the accounts: </w:t>
      </w:r>
      <w:r w:rsidR="00F452E2">
        <w:t>national statistical organizations</w:t>
      </w:r>
      <w:r w:rsidR="005B2A5E" w:rsidRPr="00C63F6F">
        <w:t xml:space="preserve">, </w:t>
      </w:r>
      <w:r w:rsidR="00AF7672" w:rsidRPr="00C63F6F">
        <w:t xml:space="preserve">ministerial </w:t>
      </w:r>
      <w:r w:rsidR="005B2A5E" w:rsidRPr="00C63F6F">
        <w:t>departments</w:t>
      </w:r>
      <w:r w:rsidR="00AF7672" w:rsidRPr="00C63F6F">
        <w:t xml:space="preserve"> or, in some cases departments </w:t>
      </w:r>
      <w:r w:rsidR="005B2A5E" w:rsidRPr="00C63F6F">
        <w:t xml:space="preserve">of several ministries or central banks. A second group were </w:t>
      </w:r>
      <w:r w:rsidRPr="00C63F6F">
        <w:t xml:space="preserve">end-users: </w:t>
      </w:r>
      <w:r w:rsidR="005B2A5E" w:rsidRPr="00C63F6F">
        <w:t xml:space="preserve">policy-makers </w:t>
      </w:r>
      <w:r w:rsidR="00AF7672" w:rsidRPr="00C63F6F">
        <w:t>and</w:t>
      </w:r>
      <w:r w:rsidR="005B2A5E" w:rsidRPr="00C63F6F">
        <w:t xml:space="preserve"> civil society organizations who need </w:t>
      </w:r>
      <w:r w:rsidRPr="00C63F6F">
        <w:t xml:space="preserve">relevant </w:t>
      </w:r>
      <w:r w:rsidR="005B2A5E" w:rsidRPr="00C63F6F">
        <w:t>information to design, implement and monitor policies or actions. A third group</w:t>
      </w:r>
      <w:r w:rsidRPr="00C63F6F">
        <w:t xml:space="preserve"> were intermediary users, </w:t>
      </w:r>
      <w:r w:rsidR="005B2A5E" w:rsidRPr="00C63F6F">
        <w:t>researchers</w:t>
      </w:r>
      <w:r w:rsidRPr="00C63F6F">
        <w:t xml:space="preserve"> more precisely: the project assumed that researchers had</w:t>
      </w:r>
      <w:r w:rsidR="00AF7672" w:rsidRPr="00C63F6F">
        <w:t xml:space="preserve"> the expertise to make the link between the </w:t>
      </w:r>
      <w:r w:rsidR="005B2A5E" w:rsidRPr="00C63F6F">
        <w:t xml:space="preserve">accounts </w:t>
      </w:r>
      <w:r w:rsidR="00AF7672" w:rsidRPr="00C63F6F">
        <w:t xml:space="preserve">and </w:t>
      </w:r>
      <w:r w:rsidR="005B2A5E" w:rsidRPr="00C63F6F">
        <w:t>policy</w:t>
      </w:r>
      <w:r w:rsidR="00AF7672" w:rsidRPr="00C63F6F">
        <w:t xml:space="preserve"> concepts </w:t>
      </w:r>
      <w:r w:rsidRPr="00C63F6F">
        <w:t>or</w:t>
      </w:r>
      <w:r w:rsidR="00AF7672" w:rsidRPr="00C63F6F">
        <w:t xml:space="preserve"> </w:t>
      </w:r>
      <w:r w:rsidRPr="00C63F6F">
        <w:t xml:space="preserve">policy-relevant </w:t>
      </w:r>
      <w:r w:rsidR="00AF7672" w:rsidRPr="00C63F6F">
        <w:t>indicators</w:t>
      </w:r>
      <w:r w:rsidRPr="00C63F6F">
        <w:t>, through analytical work</w:t>
      </w:r>
      <w:r w:rsidR="005B2A5E" w:rsidRPr="00C63F6F">
        <w:t xml:space="preserve">. </w:t>
      </w:r>
      <w:r w:rsidR="00AF7672" w:rsidRPr="00C63F6F">
        <w:t>A</w:t>
      </w:r>
      <w:r w:rsidR="005B2A5E" w:rsidRPr="00C63F6F">
        <w:t xml:space="preserve">s we pointed out earlier, the </w:t>
      </w:r>
      <w:r w:rsidR="00AF7672" w:rsidRPr="00C63F6F">
        <w:t xml:space="preserve">knowledge </w:t>
      </w:r>
      <w:r w:rsidR="005B2A5E" w:rsidRPr="00C63F6F">
        <w:t xml:space="preserve">transmission between </w:t>
      </w:r>
      <w:r w:rsidR="00AF7672" w:rsidRPr="00C63F6F">
        <w:t xml:space="preserve">actors was not intended </w:t>
      </w:r>
      <w:r w:rsidR="005B2A5E" w:rsidRPr="00C63F6F">
        <w:t xml:space="preserve">to be </w:t>
      </w:r>
      <w:r w:rsidRPr="00C63F6F">
        <w:t xml:space="preserve">a </w:t>
      </w:r>
      <w:r w:rsidR="00AF7672" w:rsidRPr="00C63F6F">
        <w:t>linear</w:t>
      </w:r>
      <w:r w:rsidRPr="00C63F6F">
        <w:t xml:space="preserve"> mechanism; rather, the expectation was that</w:t>
      </w:r>
      <w:r w:rsidR="00AF7672" w:rsidRPr="00C63F6F">
        <w:t xml:space="preserve"> </w:t>
      </w:r>
      <w:r w:rsidR="005B2A5E" w:rsidRPr="00C63F6F">
        <w:t>repeated interactions between the</w:t>
      </w:r>
      <w:r w:rsidRPr="00C63F6F">
        <w:t>se</w:t>
      </w:r>
      <w:r w:rsidR="005B2A5E" w:rsidRPr="00C63F6F">
        <w:t xml:space="preserve"> different stakeholders</w:t>
      </w:r>
      <w:r w:rsidRPr="00C63F6F">
        <w:t xml:space="preserve"> would result in collaborations around specific questions, which could be answered through analytical work on the accounts, done by the researchers, but with a scope defined by all involved</w:t>
      </w:r>
      <w:r w:rsidR="005B2A5E" w:rsidRPr="00C63F6F">
        <w:t xml:space="preserve">. PANCAnet also included </w:t>
      </w:r>
      <w:r w:rsidR="00C95F66" w:rsidRPr="00C63F6F">
        <w:t>international organizations and experts</w:t>
      </w:r>
      <w:r w:rsidRPr="00C63F6F">
        <w:t>, who were meant to play a role of observers, resource people and advisors</w:t>
      </w:r>
      <w:r w:rsidR="005B2A5E" w:rsidRPr="00C63F6F">
        <w:t>.</w:t>
      </w:r>
    </w:p>
    <w:p w14:paraId="4704010F" w14:textId="1F77EF44" w:rsidR="00342800" w:rsidRPr="00C63F6F" w:rsidRDefault="005B2A5E" w:rsidP="004C7F91">
      <w:r w:rsidRPr="00C63F6F">
        <w:t>The purpose of PANCAnet was</w:t>
      </w:r>
      <w:r w:rsidR="00C95F66" w:rsidRPr="00C63F6F">
        <w:rPr>
          <w:spacing w:val="57"/>
        </w:rPr>
        <w:t xml:space="preserve"> </w:t>
      </w:r>
      <w:r w:rsidR="00C95F66" w:rsidRPr="00C63F6F">
        <w:t>to</w:t>
      </w:r>
      <w:r w:rsidR="00C95F66" w:rsidRPr="00C63F6F">
        <w:rPr>
          <w:spacing w:val="-2"/>
        </w:rPr>
        <w:t xml:space="preserve"> </w:t>
      </w:r>
      <w:r w:rsidRPr="00C63F6F">
        <w:t xml:space="preserve">accelerate the transition </w:t>
      </w:r>
      <w:r w:rsidR="00C95F66" w:rsidRPr="00C63F6F">
        <w:t>from a situation</w:t>
      </w:r>
      <w:r w:rsidR="00C95F66" w:rsidRPr="00C63F6F">
        <w:rPr>
          <w:spacing w:val="-2"/>
        </w:rPr>
        <w:t xml:space="preserve"> </w:t>
      </w:r>
      <w:r w:rsidR="00C95F66" w:rsidRPr="00C63F6F">
        <w:t>where stakeholders</w:t>
      </w:r>
      <w:r w:rsidR="00C95F66" w:rsidRPr="00C63F6F">
        <w:rPr>
          <w:spacing w:val="-2"/>
        </w:rPr>
        <w:t xml:space="preserve"> </w:t>
      </w:r>
      <w:r w:rsidR="002F3C7A" w:rsidRPr="00C63F6F">
        <w:rPr>
          <w:spacing w:val="-2"/>
        </w:rPr>
        <w:t xml:space="preserve">simply </w:t>
      </w:r>
      <w:r w:rsidR="00C95F66" w:rsidRPr="00C63F6F">
        <w:t xml:space="preserve">expressed </w:t>
      </w:r>
      <w:r w:rsidR="002F3C7A" w:rsidRPr="00C63F6F">
        <w:t xml:space="preserve">a generic </w:t>
      </w:r>
      <w:r w:rsidR="00C95F66" w:rsidRPr="00C63F6F">
        <w:t>interest in NCA, to</w:t>
      </w:r>
      <w:r w:rsidR="00C95F66" w:rsidRPr="00C63F6F">
        <w:rPr>
          <w:spacing w:val="-2"/>
        </w:rPr>
        <w:t xml:space="preserve"> </w:t>
      </w:r>
      <w:r w:rsidR="00C95F66" w:rsidRPr="00C63F6F">
        <w:t>one where</w:t>
      </w:r>
      <w:r w:rsidR="00C95F66" w:rsidRPr="00C63F6F">
        <w:rPr>
          <w:spacing w:val="-2"/>
        </w:rPr>
        <w:t xml:space="preserve"> </w:t>
      </w:r>
      <w:r w:rsidR="00C95F66" w:rsidRPr="00C63F6F">
        <w:t>groups</w:t>
      </w:r>
      <w:r w:rsidR="00C95F66" w:rsidRPr="00C63F6F">
        <w:rPr>
          <w:spacing w:val="1"/>
        </w:rPr>
        <w:t xml:space="preserve"> </w:t>
      </w:r>
      <w:r w:rsidR="00C95F66" w:rsidRPr="00C63F6F">
        <w:rPr>
          <w:spacing w:val="-2"/>
        </w:rPr>
        <w:t>of</w:t>
      </w:r>
      <w:r w:rsidR="00C95F66" w:rsidRPr="00C63F6F">
        <w:rPr>
          <w:spacing w:val="63"/>
        </w:rPr>
        <w:t xml:space="preserve"> </w:t>
      </w:r>
      <w:r w:rsidR="00C95F66" w:rsidRPr="00C63F6F">
        <w:t>researchers</w:t>
      </w:r>
      <w:r w:rsidR="00C95F66" w:rsidRPr="00C63F6F">
        <w:rPr>
          <w:spacing w:val="-2"/>
        </w:rPr>
        <w:t xml:space="preserve"> </w:t>
      </w:r>
      <w:r w:rsidR="00C95F66" w:rsidRPr="00C63F6F">
        <w:t>and practitioners</w:t>
      </w:r>
      <w:r w:rsidR="00C95F66" w:rsidRPr="00C63F6F">
        <w:rPr>
          <w:spacing w:val="-2"/>
        </w:rPr>
        <w:t xml:space="preserve"> </w:t>
      </w:r>
      <w:r w:rsidR="00C95F66" w:rsidRPr="00C63F6F">
        <w:t>from the</w:t>
      </w:r>
      <w:r w:rsidR="00C95F66" w:rsidRPr="00C63F6F">
        <w:rPr>
          <w:spacing w:val="-2"/>
        </w:rPr>
        <w:t xml:space="preserve"> </w:t>
      </w:r>
      <w:r w:rsidR="00C95F66" w:rsidRPr="00C63F6F">
        <w:t>concerned</w:t>
      </w:r>
      <w:r w:rsidR="00C95F66" w:rsidRPr="00C63F6F">
        <w:rPr>
          <w:spacing w:val="-5"/>
        </w:rPr>
        <w:t xml:space="preserve"> </w:t>
      </w:r>
      <w:r w:rsidR="00C95F66" w:rsidRPr="00C63F6F">
        <w:t>countries</w:t>
      </w:r>
      <w:r w:rsidR="00C95F66" w:rsidRPr="00C63F6F">
        <w:rPr>
          <w:spacing w:val="-2"/>
        </w:rPr>
        <w:t xml:space="preserve"> </w:t>
      </w:r>
      <w:r w:rsidR="00C95F66" w:rsidRPr="00C63F6F">
        <w:t>engage</w:t>
      </w:r>
      <w:r w:rsidR="00C95F66" w:rsidRPr="00C63F6F">
        <w:rPr>
          <w:spacing w:val="-2"/>
        </w:rPr>
        <w:t xml:space="preserve"> </w:t>
      </w:r>
      <w:r w:rsidR="00C95F66" w:rsidRPr="00C63F6F">
        <w:t>in a</w:t>
      </w:r>
      <w:r w:rsidR="00C95F66" w:rsidRPr="00C63F6F">
        <w:rPr>
          <w:spacing w:val="1"/>
        </w:rPr>
        <w:t xml:space="preserve"> </w:t>
      </w:r>
      <w:r w:rsidR="00C95F66" w:rsidRPr="00C63F6F">
        <w:t>co-creation process</w:t>
      </w:r>
      <w:r w:rsidR="00C95F66" w:rsidRPr="00C63F6F">
        <w:rPr>
          <w:spacing w:val="-2"/>
        </w:rPr>
        <w:t xml:space="preserve"> </w:t>
      </w:r>
      <w:r w:rsidRPr="00C63F6F">
        <w:t xml:space="preserve">leading to </w:t>
      </w:r>
      <w:r w:rsidR="00C95F66" w:rsidRPr="00C63F6F">
        <w:t>concrete</w:t>
      </w:r>
      <w:r w:rsidR="00C95F66" w:rsidRPr="00C63F6F">
        <w:rPr>
          <w:spacing w:val="-2"/>
        </w:rPr>
        <w:t xml:space="preserve"> </w:t>
      </w:r>
      <w:r w:rsidR="00C95F66" w:rsidRPr="00C63F6F">
        <w:t>research projects</w:t>
      </w:r>
      <w:r w:rsidRPr="00C63F6F">
        <w:t xml:space="preserve"> in </w:t>
      </w:r>
      <w:r w:rsidR="00C95F66" w:rsidRPr="00C63F6F">
        <w:t>respon</w:t>
      </w:r>
      <w:r w:rsidRPr="00C63F6F">
        <w:t xml:space="preserve">se </w:t>
      </w:r>
      <w:r w:rsidR="00C95F66" w:rsidRPr="00C63F6F">
        <w:t>to</w:t>
      </w:r>
      <w:r w:rsidR="00C95F66" w:rsidRPr="00C63F6F">
        <w:rPr>
          <w:spacing w:val="-2"/>
        </w:rPr>
        <w:t xml:space="preserve"> </w:t>
      </w:r>
      <w:r w:rsidRPr="00C63F6F">
        <w:t xml:space="preserve">real </w:t>
      </w:r>
      <w:r w:rsidR="00C95F66" w:rsidRPr="00C63F6F">
        <w:t>demand</w:t>
      </w:r>
      <w:r w:rsidRPr="00C63F6F">
        <w:t>s</w:t>
      </w:r>
      <w:r w:rsidR="002F3C7A" w:rsidRPr="00C63F6F">
        <w:t>,</w:t>
      </w:r>
      <w:r w:rsidR="00C95F66" w:rsidRPr="00C63F6F">
        <w:t xml:space="preserve"> and </w:t>
      </w:r>
      <w:r w:rsidR="00C95F66" w:rsidRPr="00C63F6F">
        <w:rPr>
          <w:spacing w:val="-2"/>
        </w:rPr>
        <w:t>of</w:t>
      </w:r>
      <w:r w:rsidR="00C95F66" w:rsidRPr="00C63F6F">
        <w:rPr>
          <w:spacing w:val="2"/>
        </w:rPr>
        <w:t xml:space="preserve"> </w:t>
      </w:r>
      <w:r w:rsidRPr="00C63F6F">
        <w:rPr>
          <w:spacing w:val="2"/>
        </w:rPr>
        <w:t xml:space="preserve">a scientific </w:t>
      </w:r>
      <w:r w:rsidR="00C95F66" w:rsidRPr="00C63F6F">
        <w:t>quality</w:t>
      </w:r>
      <w:r w:rsidR="00C95F66" w:rsidRPr="00C63F6F">
        <w:rPr>
          <w:spacing w:val="-2"/>
        </w:rPr>
        <w:t xml:space="preserve"> </w:t>
      </w:r>
      <w:r w:rsidRPr="00C63F6F">
        <w:t xml:space="preserve">such that they </w:t>
      </w:r>
      <w:r w:rsidR="002F3C7A" w:rsidRPr="00C63F6F">
        <w:t>could</w:t>
      </w:r>
      <w:r w:rsidRPr="00C63F6F">
        <w:t xml:space="preserve"> </w:t>
      </w:r>
      <w:r w:rsidR="00C95F66" w:rsidRPr="00C63F6F">
        <w:t>contribute</w:t>
      </w:r>
      <w:r w:rsidR="00C95F66" w:rsidRPr="00C63F6F">
        <w:rPr>
          <w:spacing w:val="-2"/>
        </w:rPr>
        <w:t xml:space="preserve"> </w:t>
      </w:r>
      <w:r w:rsidR="00C95F66" w:rsidRPr="00C63F6F">
        <w:t>to</w:t>
      </w:r>
      <w:r w:rsidR="00C95F66" w:rsidRPr="00C63F6F">
        <w:rPr>
          <w:spacing w:val="-2"/>
        </w:rPr>
        <w:t xml:space="preserve"> </w:t>
      </w:r>
      <w:r w:rsidR="00C95F66" w:rsidRPr="00C63F6F">
        <w:t>national policy</w:t>
      </w:r>
      <w:r w:rsidR="00C95F66" w:rsidRPr="00C63F6F">
        <w:rPr>
          <w:spacing w:val="-2"/>
        </w:rPr>
        <w:t xml:space="preserve"> </w:t>
      </w:r>
      <w:r w:rsidR="00C95F66" w:rsidRPr="00C63F6F">
        <w:t>debates on</w:t>
      </w:r>
      <w:r w:rsidR="00C95F66" w:rsidRPr="00C63F6F">
        <w:rPr>
          <w:spacing w:val="-4"/>
        </w:rPr>
        <w:t xml:space="preserve"> </w:t>
      </w:r>
      <w:r w:rsidR="002F3C7A" w:rsidRPr="00C63F6F">
        <w:rPr>
          <w:spacing w:val="-4"/>
        </w:rPr>
        <w:t xml:space="preserve">the relevant underpinning </w:t>
      </w:r>
      <w:r w:rsidR="00C95F66" w:rsidRPr="00C63F6F">
        <w:t>development</w:t>
      </w:r>
      <w:r w:rsidR="00C95F66" w:rsidRPr="00C63F6F">
        <w:rPr>
          <w:spacing w:val="2"/>
        </w:rPr>
        <w:t xml:space="preserve"> </w:t>
      </w:r>
      <w:r w:rsidR="00C95F66" w:rsidRPr="00C63F6F">
        <w:t>issues.</w:t>
      </w:r>
    </w:p>
    <w:p w14:paraId="7FA96A5F" w14:textId="3221420A" w:rsidR="00342800" w:rsidRPr="00C63F6F" w:rsidRDefault="002F3C7A" w:rsidP="004C7F91">
      <w:r w:rsidRPr="00C63F6F">
        <w:t>In sum, t</w:t>
      </w:r>
      <w:r w:rsidR="00C95F66" w:rsidRPr="00C63F6F">
        <w:t>he</w:t>
      </w:r>
      <w:r w:rsidR="00C95F66" w:rsidRPr="00C63F6F">
        <w:rPr>
          <w:spacing w:val="-2"/>
        </w:rPr>
        <w:t xml:space="preserve"> </w:t>
      </w:r>
      <w:r w:rsidR="00C95F66" w:rsidRPr="00C63F6F">
        <w:t>decision to</w:t>
      </w:r>
      <w:r w:rsidR="00C95F66" w:rsidRPr="00C63F6F">
        <w:rPr>
          <w:spacing w:val="-2"/>
        </w:rPr>
        <w:t xml:space="preserve"> </w:t>
      </w:r>
      <w:r w:rsidR="00C95F66" w:rsidRPr="00C63F6F">
        <w:t>use</w:t>
      </w:r>
      <w:r w:rsidR="00C95F66" w:rsidRPr="00C63F6F">
        <w:rPr>
          <w:spacing w:val="-2"/>
        </w:rPr>
        <w:t xml:space="preserve"> </w:t>
      </w:r>
      <w:r w:rsidR="00C95F66" w:rsidRPr="00C63F6F">
        <w:t>a Research-Practice</w:t>
      </w:r>
      <w:r w:rsidR="00C95F66" w:rsidRPr="00C63F6F">
        <w:rPr>
          <w:spacing w:val="-2"/>
        </w:rPr>
        <w:t xml:space="preserve"> </w:t>
      </w:r>
      <w:r w:rsidR="00C95F66" w:rsidRPr="00C63F6F">
        <w:t>Network</w:t>
      </w:r>
      <w:r w:rsidR="00C95F66" w:rsidRPr="00C63F6F">
        <w:rPr>
          <w:spacing w:val="1"/>
        </w:rPr>
        <w:t xml:space="preserve"> </w:t>
      </w:r>
      <w:r w:rsidR="00C95F66" w:rsidRPr="00C63F6F">
        <w:t>as a</w:t>
      </w:r>
      <w:r w:rsidR="00C95F66" w:rsidRPr="00C63F6F">
        <w:rPr>
          <w:spacing w:val="-2"/>
        </w:rPr>
        <w:t xml:space="preserve"> </w:t>
      </w:r>
      <w:r w:rsidR="00C95F66" w:rsidRPr="00C63F6F">
        <w:t>strategy</w:t>
      </w:r>
      <w:r w:rsidR="00C95F66" w:rsidRPr="00C63F6F">
        <w:rPr>
          <w:spacing w:val="-2"/>
        </w:rPr>
        <w:t xml:space="preserve"> </w:t>
      </w:r>
      <w:r w:rsidR="00C95F66" w:rsidRPr="00C63F6F">
        <w:t>to</w:t>
      </w:r>
      <w:r w:rsidR="00C95F66" w:rsidRPr="00C63F6F">
        <w:rPr>
          <w:spacing w:val="-2"/>
        </w:rPr>
        <w:t xml:space="preserve"> </w:t>
      </w:r>
      <w:r w:rsidR="00C95F66" w:rsidRPr="00C63F6F">
        <w:t>foster these collaborations</w:t>
      </w:r>
      <w:r w:rsidR="00C95F66" w:rsidRPr="00C63F6F">
        <w:rPr>
          <w:spacing w:val="57"/>
        </w:rPr>
        <w:t xml:space="preserve"> </w:t>
      </w:r>
      <w:r w:rsidR="00C95F66" w:rsidRPr="00C63F6F">
        <w:rPr>
          <w:spacing w:val="-2"/>
        </w:rPr>
        <w:t>was</w:t>
      </w:r>
      <w:r w:rsidR="00C95F66" w:rsidRPr="00C63F6F">
        <w:t xml:space="preserve"> justified by</w:t>
      </w:r>
      <w:r w:rsidR="00C95F66" w:rsidRPr="00C63F6F">
        <w:rPr>
          <w:spacing w:val="-2"/>
        </w:rPr>
        <w:t xml:space="preserve"> </w:t>
      </w:r>
      <w:r w:rsidR="00C95F66" w:rsidRPr="00C63F6F">
        <w:t>three</w:t>
      </w:r>
      <w:r w:rsidR="00C95F66" w:rsidRPr="00C63F6F">
        <w:rPr>
          <w:spacing w:val="-2"/>
        </w:rPr>
        <w:t xml:space="preserve"> main</w:t>
      </w:r>
      <w:r w:rsidR="00C95F66" w:rsidRPr="00C63F6F">
        <w:t xml:space="preserve"> ideas:</w:t>
      </w:r>
    </w:p>
    <w:p w14:paraId="2162BB1F" w14:textId="6AE0D546" w:rsidR="00342800" w:rsidRPr="00C63F6F" w:rsidRDefault="00C95F66" w:rsidP="004C7F91">
      <w:pPr>
        <w:numPr>
          <w:ilvl w:val="0"/>
          <w:numId w:val="9"/>
        </w:numPr>
      </w:pPr>
      <w:r w:rsidRPr="00C63F6F">
        <w:t>The</w:t>
      </w:r>
      <w:r w:rsidRPr="00C63F6F">
        <w:rPr>
          <w:spacing w:val="-2"/>
        </w:rPr>
        <w:t xml:space="preserve"> </w:t>
      </w:r>
      <w:r w:rsidRPr="00C63F6F">
        <w:t>need</w:t>
      </w:r>
      <w:r w:rsidRPr="00C63F6F">
        <w:rPr>
          <w:spacing w:val="-2"/>
        </w:rPr>
        <w:t xml:space="preserve"> </w:t>
      </w:r>
      <w:r w:rsidRPr="00C63F6F">
        <w:t>to</w:t>
      </w:r>
      <w:r w:rsidRPr="00C63F6F">
        <w:rPr>
          <w:spacing w:val="-2"/>
        </w:rPr>
        <w:t xml:space="preserve"> mobilize</w:t>
      </w:r>
      <w:r w:rsidRPr="00C63F6F">
        <w:t xml:space="preserve"> and connect diverse</w:t>
      </w:r>
      <w:r w:rsidRPr="00C63F6F">
        <w:rPr>
          <w:spacing w:val="-2"/>
        </w:rPr>
        <w:t xml:space="preserve"> </w:t>
      </w:r>
      <w:r w:rsidRPr="00C63F6F">
        <w:t>groups</w:t>
      </w:r>
      <w:r w:rsidRPr="00C63F6F">
        <w:rPr>
          <w:spacing w:val="1"/>
        </w:rPr>
        <w:t xml:space="preserve"> </w:t>
      </w:r>
      <w:r w:rsidRPr="00C63F6F">
        <w:rPr>
          <w:spacing w:val="-2"/>
        </w:rPr>
        <w:t>of</w:t>
      </w:r>
      <w:r w:rsidRPr="00C63F6F">
        <w:rPr>
          <w:spacing w:val="2"/>
        </w:rPr>
        <w:t xml:space="preserve"> </w:t>
      </w:r>
      <w:r w:rsidRPr="00C63F6F">
        <w:t>stakeholders,</w:t>
      </w:r>
      <w:r w:rsidRPr="00C63F6F">
        <w:rPr>
          <w:spacing w:val="2"/>
        </w:rPr>
        <w:t xml:space="preserve"> </w:t>
      </w:r>
      <w:r w:rsidRPr="00C63F6F">
        <w:t>without</w:t>
      </w:r>
      <w:r w:rsidRPr="00C63F6F">
        <w:rPr>
          <w:spacing w:val="1"/>
        </w:rPr>
        <w:t xml:space="preserve"> </w:t>
      </w:r>
      <w:r w:rsidR="003970C8" w:rsidRPr="00C63F6F">
        <w:rPr>
          <w:spacing w:val="-2"/>
        </w:rPr>
        <w:t>privile</w:t>
      </w:r>
      <w:r w:rsidR="003970C8">
        <w:rPr>
          <w:spacing w:val="-2"/>
        </w:rPr>
        <w:t>g</w:t>
      </w:r>
      <w:r w:rsidR="003970C8" w:rsidRPr="00C63F6F">
        <w:rPr>
          <w:spacing w:val="-2"/>
        </w:rPr>
        <w:t>ing</w:t>
      </w:r>
      <w:r w:rsidRPr="00C63F6F">
        <w:rPr>
          <w:spacing w:val="2"/>
        </w:rPr>
        <w:t xml:space="preserve"> </w:t>
      </w:r>
      <w:r w:rsidRPr="00C63F6F">
        <w:t>the</w:t>
      </w:r>
      <w:r w:rsidRPr="00C63F6F">
        <w:rPr>
          <w:spacing w:val="65"/>
        </w:rPr>
        <w:t xml:space="preserve"> </w:t>
      </w:r>
      <w:r w:rsidRPr="00C63F6F">
        <w:t>capacities,</w:t>
      </w:r>
      <w:r w:rsidRPr="00C63F6F">
        <w:rPr>
          <w:spacing w:val="1"/>
        </w:rPr>
        <w:t xml:space="preserve"> </w:t>
      </w:r>
      <w:r w:rsidRPr="00C63F6F">
        <w:t>interest</w:t>
      </w:r>
      <w:r w:rsidRPr="00C63F6F">
        <w:rPr>
          <w:spacing w:val="2"/>
        </w:rPr>
        <w:t xml:space="preserve"> </w:t>
      </w:r>
      <w:r w:rsidRPr="00C63F6F">
        <w:rPr>
          <w:spacing w:val="-2"/>
        </w:rPr>
        <w:t>or</w:t>
      </w:r>
      <w:r w:rsidRPr="00C63F6F">
        <w:t xml:space="preserve"> goals</w:t>
      </w:r>
      <w:r w:rsidRPr="00C63F6F">
        <w:rPr>
          <w:spacing w:val="1"/>
        </w:rPr>
        <w:t xml:space="preserve"> </w:t>
      </w:r>
      <w:r w:rsidRPr="00C63F6F">
        <w:rPr>
          <w:spacing w:val="-2"/>
        </w:rPr>
        <w:t>of</w:t>
      </w:r>
      <w:r w:rsidRPr="00C63F6F">
        <w:rPr>
          <w:spacing w:val="4"/>
        </w:rPr>
        <w:t xml:space="preserve"> </w:t>
      </w:r>
      <w:r w:rsidRPr="00C63F6F">
        <w:t>one</w:t>
      </w:r>
      <w:r w:rsidRPr="00C63F6F">
        <w:rPr>
          <w:spacing w:val="-4"/>
        </w:rPr>
        <w:t xml:space="preserve"> </w:t>
      </w:r>
      <w:r w:rsidRPr="00C63F6F">
        <w:t>groups</w:t>
      </w:r>
      <w:r w:rsidRPr="00C63F6F">
        <w:rPr>
          <w:spacing w:val="1"/>
        </w:rPr>
        <w:t xml:space="preserve"> </w:t>
      </w:r>
      <w:r w:rsidRPr="00C63F6F">
        <w:t>over</w:t>
      </w:r>
      <w:r w:rsidRPr="00C63F6F">
        <w:rPr>
          <w:spacing w:val="1"/>
        </w:rPr>
        <w:t xml:space="preserve"> </w:t>
      </w:r>
      <w:r w:rsidRPr="00C63F6F">
        <w:t>another.</w:t>
      </w:r>
    </w:p>
    <w:p w14:paraId="63B14A6F" w14:textId="77777777" w:rsidR="00342800" w:rsidRPr="00C63F6F" w:rsidRDefault="00C95F66" w:rsidP="004C7F91">
      <w:pPr>
        <w:numPr>
          <w:ilvl w:val="0"/>
          <w:numId w:val="9"/>
        </w:numPr>
      </w:pPr>
      <w:r w:rsidRPr="00C63F6F">
        <w:t>The</w:t>
      </w:r>
      <w:r w:rsidRPr="00C63F6F">
        <w:rPr>
          <w:spacing w:val="-2"/>
        </w:rPr>
        <w:t xml:space="preserve"> </w:t>
      </w:r>
      <w:r w:rsidRPr="00C63F6F">
        <w:t>need</w:t>
      </w:r>
      <w:r w:rsidRPr="00C63F6F">
        <w:rPr>
          <w:spacing w:val="-2"/>
        </w:rPr>
        <w:t xml:space="preserve"> </w:t>
      </w:r>
      <w:r w:rsidRPr="00C63F6F">
        <w:t>to develop spaces and</w:t>
      </w:r>
      <w:r w:rsidRPr="00C63F6F">
        <w:rPr>
          <w:spacing w:val="-2"/>
        </w:rPr>
        <w:t xml:space="preserve"> </w:t>
      </w:r>
      <w:r w:rsidRPr="00C63F6F">
        <w:t>tools</w:t>
      </w:r>
      <w:r w:rsidRPr="00C63F6F">
        <w:rPr>
          <w:spacing w:val="-2"/>
        </w:rPr>
        <w:t xml:space="preserve"> </w:t>
      </w:r>
      <w:r w:rsidRPr="00C63F6F">
        <w:t>fit</w:t>
      </w:r>
      <w:r w:rsidRPr="00C63F6F">
        <w:rPr>
          <w:spacing w:val="-3"/>
        </w:rPr>
        <w:t xml:space="preserve"> </w:t>
      </w:r>
      <w:r w:rsidRPr="00C63F6F">
        <w:t>for</w:t>
      </w:r>
      <w:r w:rsidRPr="00C63F6F">
        <w:rPr>
          <w:spacing w:val="1"/>
        </w:rPr>
        <w:t xml:space="preserve"> </w:t>
      </w:r>
      <w:r w:rsidRPr="00C63F6F">
        <w:t>enabling meaningful interactions</w:t>
      </w:r>
      <w:r w:rsidRPr="00C63F6F">
        <w:rPr>
          <w:spacing w:val="1"/>
        </w:rPr>
        <w:t xml:space="preserve"> </w:t>
      </w:r>
      <w:r w:rsidRPr="00C63F6F">
        <w:t>between</w:t>
      </w:r>
      <w:r w:rsidRPr="00C63F6F">
        <w:rPr>
          <w:spacing w:val="41"/>
        </w:rPr>
        <w:t xml:space="preserve"> </w:t>
      </w:r>
      <w:r w:rsidRPr="00C63F6F">
        <w:t>these</w:t>
      </w:r>
      <w:r w:rsidRPr="00C63F6F">
        <w:rPr>
          <w:spacing w:val="-2"/>
        </w:rPr>
        <w:t xml:space="preserve"> </w:t>
      </w:r>
      <w:r w:rsidRPr="00C63F6F">
        <w:t>groups, based</w:t>
      </w:r>
      <w:r w:rsidRPr="00C63F6F">
        <w:rPr>
          <w:spacing w:val="-2"/>
        </w:rPr>
        <w:t xml:space="preserve"> </w:t>
      </w:r>
      <w:r w:rsidRPr="00C63F6F">
        <w:t>on</w:t>
      </w:r>
      <w:r w:rsidRPr="00C63F6F">
        <w:rPr>
          <w:spacing w:val="-2"/>
        </w:rPr>
        <w:t xml:space="preserve"> </w:t>
      </w:r>
      <w:r w:rsidRPr="00C63F6F">
        <w:t>common</w:t>
      </w:r>
      <w:r w:rsidRPr="00C63F6F">
        <w:rPr>
          <w:spacing w:val="-5"/>
        </w:rPr>
        <w:t xml:space="preserve"> </w:t>
      </w:r>
      <w:r w:rsidRPr="00C63F6F">
        <w:t>thematic</w:t>
      </w:r>
      <w:r w:rsidRPr="00C63F6F">
        <w:rPr>
          <w:spacing w:val="1"/>
        </w:rPr>
        <w:t xml:space="preserve"> </w:t>
      </w:r>
      <w:r w:rsidRPr="00C63F6F">
        <w:t>interests;</w:t>
      </w:r>
    </w:p>
    <w:p w14:paraId="23816AAE" w14:textId="632D5F4B" w:rsidR="00342800" w:rsidRPr="00C63F6F" w:rsidRDefault="00C95F66" w:rsidP="004C7F91">
      <w:pPr>
        <w:numPr>
          <w:ilvl w:val="0"/>
          <w:numId w:val="9"/>
        </w:numPr>
      </w:pPr>
      <w:r w:rsidRPr="00C63F6F">
        <w:t>The</w:t>
      </w:r>
      <w:r w:rsidRPr="00C63F6F">
        <w:rPr>
          <w:spacing w:val="-2"/>
        </w:rPr>
        <w:t xml:space="preserve"> </w:t>
      </w:r>
      <w:r w:rsidRPr="00C63F6F">
        <w:t>need</w:t>
      </w:r>
      <w:r w:rsidRPr="00C63F6F">
        <w:rPr>
          <w:spacing w:val="-2"/>
        </w:rPr>
        <w:t xml:space="preserve"> </w:t>
      </w:r>
      <w:r w:rsidRPr="00C63F6F">
        <w:t>to accompany, and structure, the</w:t>
      </w:r>
      <w:r w:rsidRPr="00C63F6F">
        <w:rPr>
          <w:spacing w:val="-2"/>
        </w:rPr>
        <w:t xml:space="preserve"> </w:t>
      </w:r>
      <w:r w:rsidRPr="00C63F6F">
        <w:t xml:space="preserve">progression </w:t>
      </w:r>
      <w:r w:rsidRPr="00C63F6F">
        <w:rPr>
          <w:spacing w:val="-2"/>
        </w:rPr>
        <w:t>of</w:t>
      </w:r>
      <w:r w:rsidRPr="00C63F6F">
        <w:rPr>
          <w:spacing w:val="2"/>
        </w:rPr>
        <w:t xml:space="preserve"> </w:t>
      </w:r>
      <w:r w:rsidRPr="00C63F6F">
        <w:t>these</w:t>
      </w:r>
      <w:r w:rsidRPr="00C63F6F">
        <w:rPr>
          <w:spacing w:val="-2"/>
        </w:rPr>
        <w:t xml:space="preserve"> </w:t>
      </w:r>
      <w:r w:rsidRPr="00C63F6F">
        <w:t>interaction</w:t>
      </w:r>
      <w:r w:rsidR="00106D2C" w:rsidRPr="00C63F6F">
        <w:t>s</w:t>
      </w:r>
      <w:r w:rsidRPr="00C63F6F">
        <w:t>,</w:t>
      </w:r>
      <w:r w:rsidRPr="00C63F6F">
        <w:rPr>
          <w:spacing w:val="1"/>
        </w:rPr>
        <w:t xml:space="preserve"> </w:t>
      </w:r>
      <w:r w:rsidRPr="00C63F6F">
        <w:rPr>
          <w:spacing w:val="-2"/>
        </w:rPr>
        <w:t>whenever</w:t>
      </w:r>
      <w:r w:rsidRPr="00C63F6F">
        <w:rPr>
          <w:spacing w:val="61"/>
        </w:rPr>
        <w:t xml:space="preserve"> </w:t>
      </w:r>
      <w:r w:rsidRPr="00C63F6F">
        <w:t>possible,</w:t>
      </w:r>
      <w:r w:rsidRPr="00C63F6F">
        <w:rPr>
          <w:spacing w:val="1"/>
        </w:rPr>
        <w:t xml:space="preserve"> </w:t>
      </w:r>
      <w:r w:rsidRPr="00C63F6F">
        <w:t>to</w:t>
      </w:r>
      <w:r w:rsidRPr="00C63F6F">
        <w:rPr>
          <w:spacing w:val="-2"/>
        </w:rPr>
        <w:t xml:space="preserve"> </w:t>
      </w:r>
      <w:r w:rsidRPr="00C63F6F">
        <w:t>enable specific</w:t>
      </w:r>
      <w:r w:rsidRPr="00C63F6F">
        <w:rPr>
          <w:spacing w:val="-2"/>
        </w:rPr>
        <w:t xml:space="preserve"> </w:t>
      </w:r>
      <w:r w:rsidRPr="00C63F6F">
        <w:t>collaboration</w:t>
      </w:r>
      <w:r w:rsidRPr="00C63F6F">
        <w:rPr>
          <w:spacing w:val="-5"/>
        </w:rPr>
        <w:t xml:space="preserve"> </w:t>
      </w:r>
      <w:r w:rsidRPr="00C63F6F">
        <w:t>groups</w:t>
      </w:r>
      <w:r w:rsidRPr="00C63F6F">
        <w:rPr>
          <w:spacing w:val="-2"/>
        </w:rPr>
        <w:t xml:space="preserve"> </w:t>
      </w:r>
      <w:r w:rsidRPr="00C63F6F">
        <w:t>to turn</w:t>
      </w:r>
      <w:r w:rsidRPr="00C63F6F">
        <w:rPr>
          <w:spacing w:val="-2"/>
        </w:rPr>
        <w:t xml:space="preserve"> </w:t>
      </w:r>
      <w:r w:rsidRPr="00C63F6F">
        <w:t>their</w:t>
      </w:r>
      <w:r w:rsidRPr="00C63F6F">
        <w:rPr>
          <w:spacing w:val="1"/>
        </w:rPr>
        <w:t xml:space="preserve"> </w:t>
      </w:r>
      <w:r w:rsidRPr="00C63F6F">
        <w:t>ideas</w:t>
      </w:r>
      <w:r w:rsidRPr="00C63F6F">
        <w:rPr>
          <w:spacing w:val="-2"/>
        </w:rPr>
        <w:t xml:space="preserve"> </w:t>
      </w:r>
      <w:r w:rsidRPr="00C63F6F">
        <w:t>into fundable</w:t>
      </w:r>
      <w:r w:rsidRPr="00C63F6F">
        <w:rPr>
          <w:spacing w:val="53"/>
        </w:rPr>
        <w:t xml:space="preserve"> </w:t>
      </w:r>
      <w:r w:rsidRPr="00C63F6F">
        <w:t>research</w:t>
      </w:r>
      <w:r w:rsidRPr="00C63F6F">
        <w:rPr>
          <w:spacing w:val="-2"/>
        </w:rPr>
        <w:t xml:space="preserve"> </w:t>
      </w:r>
      <w:r w:rsidRPr="00C63F6F">
        <w:t>projects</w:t>
      </w:r>
      <w:r w:rsidRPr="00C63F6F">
        <w:rPr>
          <w:spacing w:val="1"/>
        </w:rPr>
        <w:t xml:space="preserve"> </w:t>
      </w:r>
      <w:r w:rsidRPr="00C63F6F">
        <w:rPr>
          <w:spacing w:val="-2"/>
        </w:rPr>
        <w:t>with</w:t>
      </w:r>
      <w:r w:rsidRPr="00C63F6F">
        <w:t xml:space="preserve"> a clear</w:t>
      </w:r>
      <w:r w:rsidRPr="00C63F6F">
        <w:rPr>
          <w:spacing w:val="1"/>
        </w:rPr>
        <w:t xml:space="preserve"> </w:t>
      </w:r>
      <w:r w:rsidRPr="00C63F6F">
        <w:t>demand.</w:t>
      </w:r>
    </w:p>
    <w:p w14:paraId="36E64D55" w14:textId="77777777" w:rsidR="00342800" w:rsidRPr="00C63F6F" w:rsidRDefault="00C95F66" w:rsidP="004C7F91">
      <w:r w:rsidRPr="00C63F6F">
        <w:t>PANCAnet</w:t>
      </w:r>
      <w:r w:rsidRPr="00C63F6F">
        <w:rPr>
          <w:spacing w:val="2"/>
        </w:rPr>
        <w:t xml:space="preserve"> </w:t>
      </w:r>
      <w:r w:rsidRPr="00C63F6F">
        <w:rPr>
          <w:spacing w:val="-2"/>
        </w:rPr>
        <w:t>was</w:t>
      </w:r>
      <w:r w:rsidRPr="00C63F6F">
        <w:rPr>
          <w:spacing w:val="1"/>
        </w:rPr>
        <w:t xml:space="preserve"> </w:t>
      </w:r>
      <w:r w:rsidRPr="00C63F6F">
        <w:t>set</w:t>
      </w:r>
      <w:r w:rsidRPr="00C63F6F">
        <w:rPr>
          <w:spacing w:val="1"/>
        </w:rPr>
        <w:t xml:space="preserve"> </w:t>
      </w:r>
      <w:r w:rsidRPr="00C63F6F">
        <w:t>up</w:t>
      </w:r>
      <w:r w:rsidRPr="00C63F6F">
        <w:rPr>
          <w:spacing w:val="-2"/>
        </w:rPr>
        <w:t xml:space="preserve"> </w:t>
      </w:r>
      <w:r w:rsidRPr="00C63F6F">
        <w:t xml:space="preserve">in three </w:t>
      </w:r>
      <w:r w:rsidRPr="00C63F6F">
        <w:rPr>
          <w:spacing w:val="-2"/>
        </w:rPr>
        <w:t>steps:</w:t>
      </w:r>
      <w:r w:rsidRPr="00C63F6F">
        <w:rPr>
          <w:spacing w:val="2"/>
        </w:rPr>
        <w:t xml:space="preserve"> </w:t>
      </w:r>
      <w:r w:rsidRPr="00C63F6F">
        <w:rPr>
          <w:spacing w:val="-2"/>
        </w:rPr>
        <w:t>we</w:t>
      </w:r>
      <w:r w:rsidRPr="00C63F6F">
        <w:t xml:space="preserve"> conducted a</w:t>
      </w:r>
      <w:r w:rsidRPr="00C63F6F">
        <w:rPr>
          <w:spacing w:val="-2"/>
        </w:rPr>
        <w:t xml:space="preserve"> </w:t>
      </w:r>
      <w:r w:rsidRPr="00C63F6F">
        <w:t xml:space="preserve">mapping </w:t>
      </w:r>
      <w:r w:rsidRPr="00C63F6F">
        <w:rPr>
          <w:spacing w:val="-2"/>
        </w:rPr>
        <w:t>of</w:t>
      </w:r>
      <w:r w:rsidRPr="00C63F6F">
        <w:t xml:space="preserve"> the actors</w:t>
      </w:r>
      <w:r w:rsidRPr="00C63F6F">
        <w:rPr>
          <w:spacing w:val="1"/>
        </w:rPr>
        <w:t xml:space="preserve"> </w:t>
      </w:r>
      <w:r w:rsidRPr="00C63F6F">
        <w:t>in</w:t>
      </w:r>
      <w:r w:rsidRPr="00C63F6F">
        <w:rPr>
          <w:spacing w:val="-2"/>
        </w:rPr>
        <w:t xml:space="preserve"> </w:t>
      </w:r>
      <w:r w:rsidRPr="00C63F6F">
        <w:t>the</w:t>
      </w:r>
      <w:r w:rsidRPr="00C63F6F">
        <w:rPr>
          <w:spacing w:val="-2"/>
        </w:rPr>
        <w:t xml:space="preserve"> </w:t>
      </w:r>
      <w:r w:rsidRPr="00C63F6F">
        <w:t xml:space="preserve">region, </w:t>
      </w:r>
      <w:r w:rsidRPr="00C63F6F">
        <w:rPr>
          <w:spacing w:val="-2"/>
        </w:rPr>
        <w:t>we</w:t>
      </w:r>
      <w:r w:rsidRPr="00C63F6F">
        <w:rPr>
          <w:spacing w:val="47"/>
        </w:rPr>
        <w:t xml:space="preserve"> </w:t>
      </w:r>
      <w:r w:rsidRPr="00C63F6F">
        <w:t>convened a stakeholder workshop</w:t>
      </w:r>
      <w:r w:rsidRPr="00C63F6F">
        <w:rPr>
          <w:spacing w:val="-2"/>
        </w:rPr>
        <w:t xml:space="preserve"> </w:t>
      </w:r>
      <w:r w:rsidRPr="00C63F6F">
        <w:t>to design</w:t>
      </w:r>
      <w:r w:rsidRPr="00C63F6F">
        <w:rPr>
          <w:spacing w:val="-2"/>
        </w:rPr>
        <w:t xml:space="preserve"> </w:t>
      </w:r>
      <w:r w:rsidRPr="00C63F6F">
        <w:t>the</w:t>
      </w:r>
      <w:r w:rsidRPr="00C63F6F">
        <w:rPr>
          <w:spacing w:val="-2"/>
        </w:rPr>
        <w:t xml:space="preserve"> </w:t>
      </w:r>
      <w:r w:rsidRPr="00C63F6F">
        <w:t>network</w:t>
      </w:r>
      <w:r w:rsidRPr="00C63F6F">
        <w:rPr>
          <w:spacing w:val="1"/>
        </w:rPr>
        <w:t xml:space="preserve"> </w:t>
      </w:r>
      <w:r w:rsidRPr="00C63F6F">
        <w:rPr>
          <w:spacing w:val="-2"/>
        </w:rPr>
        <w:t>with</w:t>
      </w:r>
      <w:r w:rsidRPr="00C63F6F">
        <w:t xml:space="preserve"> its</w:t>
      </w:r>
      <w:r w:rsidRPr="00C63F6F">
        <w:rPr>
          <w:spacing w:val="1"/>
        </w:rPr>
        <w:t xml:space="preserve"> </w:t>
      </w:r>
      <w:r w:rsidRPr="00C63F6F">
        <w:t>potential</w:t>
      </w:r>
      <w:r w:rsidRPr="00C63F6F">
        <w:rPr>
          <w:spacing w:val="-3"/>
        </w:rPr>
        <w:t xml:space="preserve"> </w:t>
      </w:r>
      <w:r w:rsidRPr="00C63F6F">
        <w:t xml:space="preserve">users, and </w:t>
      </w:r>
      <w:r w:rsidRPr="00C63F6F">
        <w:rPr>
          <w:spacing w:val="-2"/>
        </w:rPr>
        <w:t>we</w:t>
      </w:r>
      <w:r w:rsidRPr="00C63F6F">
        <w:t xml:space="preserve"> set</w:t>
      </w:r>
      <w:r w:rsidRPr="00C63F6F">
        <w:rPr>
          <w:spacing w:val="2"/>
        </w:rPr>
        <w:t xml:space="preserve"> </w:t>
      </w:r>
      <w:r w:rsidRPr="00C63F6F">
        <w:t>up</w:t>
      </w:r>
      <w:r w:rsidRPr="00C63F6F">
        <w:rPr>
          <w:spacing w:val="57"/>
        </w:rPr>
        <w:t xml:space="preserve"> </w:t>
      </w:r>
      <w:r w:rsidRPr="00C63F6F">
        <w:t>an online collaboration interface</w:t>
      </w:r>
      <w:r w:rsidRPr="00C63F6F">
        <w:rPr>
          <w:spacing w:val="-2"/>
        </w:rPr>
        <w:t xml:space="preserve"> </w:t>
      </w:r>
      <w:r w:rsidRPr="00C63F6F">
        <w:t>to</w:t>
      </w:r>
      <w:r w:rsidRPr="00C63F6F">
        <w:rPr>
          <w:spacing w:val="-2"/>
        </w:rPr>
        <w:t xml:space="preserve"> </w:t>
      </w:r>
      <w:r w:rsidRPr="00C63F6F">
        <w:t>facilitate</w:t>
      </w:r>
      <w:r w:rsidRPr="00C63F6F">
        <w:rPr>
          <w:spacing w:val="-2"/>
        </w:rPr>
        <w:t xml:space="preserve"> </w:t>
      </w:r>
      <w:r w:rsidRPr="00C63F6F">
        <w:t>interactions, remotely,</w:t>
      </w:r>
      <w:r w:rsidRPr="00C63F6F">
        <w:rPr>
          <w:spacing w:val="2"/>
        </w:rPr>
        <w:t xml:space="preserve"> </w:t>
      </w:r>
      <w:r w:rsidRPr="00C63F6F">
        <w:rPr>
          <w:spacing w:val="-2"/>
        </w:rPr>
        <w:t>after</w:t>
      </w:r>
      <w:r w:rsidRPr="00C63F6F">
        <w:t xml:space="preserve"> the workshop.</w:t>
      </w:r>
    </w:p>
    <w:p w14:paraId="4701939C" w14:textId="3A1E92DE" w:rsidR="00342800" w:rsidRPr="00C63F6F" w:rsidRDefault="00C95F66" w:rsidP="004C7F91">
      <w:r w:rsidRPr="00C63F6F">
        <w:t>The</w:t>
      </w:r>
      <w:r w:rsidRPr="00C63F6F">
        <w:rPr>
          <w:spacing w:val="-2"/>
        </w:rPr>
        <w:t xml:space="preserve"> </w:t>
      </w:r>
      <w:r w:rsidRPr="00C63F6F">
        <w:t>mapping</w:t>
      </w:r>
      <w:r w:rsidRPr="00C63F6F">
        <w:rPr>
          <w:spacing w:val="2"/>
        </w:rPr>
        <w:t xml:space="preserve"> </w:t>
      </w:r>
      <w:r w:rsidRPr="00C63F6F">
        <w:t>intended</w:t>
      </w:r>
      <w:r w:rsidRPr="00C63F6F">
        <w:rPr>
          <w:spacing w:val="-2"/>
        </w:rPr>
        <w:t xml:space="preserve"> </w:t>
      </w:r>
      <w:r w:rsidRPr="00C63F6F">
        <w:t>to</w:t>
      </w:r>
      <w:r w:rsidRPr="00C63F6F">
        <w:rPr>
          <w:spacing w:val="-4"/>
        </w:rPr>
        <w:t xml:space="preserve"> </w:t>
      </w:r>
      <w:r w:rsidRPr="00C63F6F">
        <w:t>gather</w:t>
      </w:r>
      <w:r w:rsidRPr="00C63F6F">
        <w:rPr>
          <w:spacing w:val="1"/>
        </w:rPr>
        <w:t xml:space="preserve"> </w:t>
      </w:r>
      <w:r w:rsidRPr="00C63F6F">
        <w:t xml:space="preserve">information </w:t>
      </w:r>
      <w:r w:rsidRPr="00C63F6F">
        <w:rPr>
          <w:spacing w:val="-2"/>
        </w:rPr>
        <w:t>of</w:t>
      </w:r>
      <w:r w:rsidRPr="00C63F6F">
        <w:t xml:space="preserve"> the</w:t>
      </w:r>
      <w:r w:rsidRPr="00C63F6F">
        <w:rPr>
          <w:spacing w:val="-2"/>
        </w:rPr>
        <w:t xml:space="preserve"> </w:t>
      </w:r>
      <w:r w:rsidRPr="00C63F6F">
        <w:t>potential actors</w:t>
      </w:r>
      <w:r w:rsidRPr="00C63F6F">
        <w:rPr>
          <w:spacing w:val="1"/>
        </w:rPr>
        <w:t xml:space="preserve"> </w:t>
      </w:r>
      <w:r w:rsidRPr="00C63F6F">
        <w:rPr>
          <w:spacing w:val="-2"/>
        </w:rPr>
        <w:t>who</w:t>
      </w:r>
      <w:r w:rsidRPr="00C63F6F">
        <w:t xml:space="preserve"> </w:t>
      </w:r>
      <w:r w:rsidRPr="00C63F6F">
        <w:rPr>
          <w:spacing w:val="-2"/>
        </w:rPr>
        <w:t>would</w:t>
      </w:r>
      <w:r w:rsidRPr="00C63F6F">
        <w:t xml:space="preserve"> be involved in this</w:t>
      </w:r>
      <w:r w:rsidRPr="00C63F6F">
        <w:rPr>
          <w:spacing w:val="45"/>
        </w:rPr>
        <w:t xml:space="preserve"> </w:t>
      </w:r>
      <w:r w:rsidRPr="00C63F6F">
        <w:t>RPN and their agendas, needs</w:t>
      </w:r>
      <w:r w:rsidRPr="00C63F6F">
        <w:rPr>
          <w:spacing w:val="1"/>
        </w:rPr>
        <w:t xml:space="preserve"> </w:t>
      </w:r>
      <w:r w:rsidRPr="00C63F6F">
        <w:t>and capacities.</w:t>
      </w:r>
      <w:r w:rsidRPr="00C63F6F">
        <w:rPr>
          <w:spacing w:val="-6"/>
        </w:rPr>
        <w:t xml:space="preserve"> </w:t>
      </w:r>
      <w:r w:rsidRPr="00C63F6F">
        <w:rPr>
          <w:spacing w:val="1"/>
        </w:rPr>
        <w:t>We</w:t>
      </w:r>
      <w:r w:rsidRPr="00C63F6F">
        <w:t xml:space="preserve"> identified</w:t>
      </w:r>
      <w:r w:rsidRPr="00C63F6F">
        <w:rPr>
          <w:spacing w:val="-2"/>
        </w:rPr>
        <w:t xml:space="preserve"> </w:t>
      </w:r>
      <w:r w:rsidRPr="00C63F6F">
        <w:t xml:space="preserve">five </w:t>
      </w:r>
      <w:r w:rsidR="002513AD" w:rsidRPr="00C63F6F">
        <w:t>specific groups</w:t>
      </w:r>
      <w:r w:rsidRPr="00C63F6F">
        <w:rPr>
          <w:spacing w:val="1"/>
        </w:rPr>
        <w:t xml:space="preserve"> </w:t>
      </w:r>
      <w:r w:rsidR="002513AD" w:rsidRPr="00C63F6F">
        <w:rPr>
          <w:spacing w:val="1"/>
        </w:rPr>
        <w:t xml:space="preserve">interested in </w:t>
      </w:r>
      <w:r w:rsidRPr="00C63F6F">
        <w:t>link</w:t>
      </w:r>
      <w:r w:rsidR="002513AD" w:rsidRPr="00C63F6F">
        <w:t>ing</w:t>
      </w:r>
      <w:r w:rsidRPr="00C63F6F">
        <w:t xml:space="preserve"> the</w:t>
      </w:r>
      <w:r w:rsidRPr="00C63F6F">
        <w:rPr>
          <w:spacing w:val="-2"/>
        </w:rPr>
        <w:t xml:space="preserve"> </w:t>
      </w:r>
      <w:r w:rsidRPr="00C63F6F">
        <w:t>production and</w:t>
      </w:r>
      <w:r w:rsidRPr="00C63F6F">
        <w:rPr>
          <w:spacing w:val="-2"/>
        </w:rPr>
        <w:t xml:space="preserve"> </w:t>
      </w:r>
      <w:r w:rsidRPr="00C63F6F">
        <w:t>use</w:t>
      </w:r>
      <w:r w:rsidRPr="00C63F6F">
        <w:rPr>
          <w:spacing w:val="-2"/>
        </w:rPr>
        <w:t xml:space="preserve"> of</w:t>
      </w:r>
      <w:r w:rsidRPr="00C63F6F">
        <w:rPr>
          <w:spacing w:val="2"/>
        </w:rPr>
        <w:t xml:space="preserve"> </w:t>
      </w:r>
      <w:r w:rsidRPr="00C63F6F">
        <w:rPr>
          <w:spacing w:val="-2"/>
        </w:rPr>
        <w:t>NCA</w:t>
      </w:r>
      <w:r w:rsidR="002513AD" w:rsidRPr="00C63F6F">
        <w:rPr>
          <w:spacing w:val="-2"/>
        </w:rPr>
        <w:t>, in line with the categories of stakeholders mentioned above</w:t>
      </w:r>
      <w:r w:rsidRPr="00C63F6F">
        <w:rPr>
          <w:spacing w:val="-2"/>
        </w:rPr>
        <w:t>:</w:t>
      </w:r>
      <w:r w:rsidRPr="00C63F6F">
        <w:rPr>
          <w:spacing w:val="2"/>
        </w:rPr>
        <w:t xml:space="preserve"> </w:t>
      </w:r>
      <w:r w:rsidRPr="00C63F6F">
        <w:t>researchers</w:t>
      </w:r>
      <w:r w:rsidRPr="00C63F6F">
        <w:rPr>
          <w:spacing w:val="-2"/>
        </w:rPr>
        <w:t xml:space="preserve"> </w:t>
      </w:r>
      <w:r w:rsidRPr="00C63F6F">
        <w:t>from research</w:t>
      </w:r>
      <w:r w:rsidRPr="00C63F6F">
        <w:rPr>
          <w:spacing w:val="1"/>
        </w:rPr>
        <w:t xml:space="preserve"> </w:t>
      </w:r>
      <w:r w:rsidRPr="00C63F6F">
        <w:t>institutions</w:t>
      </w:r>
      <w:r w:rsidRPr="00C63F6F">
        <w:rPr>
          <w:spacing w:val="-2"/>
        </w:rPr>
        <w:t xml:space="preserve"> </w:t>
      </w:r>
      <w:r w:rsidRPr="00C63F6F">
        <w:t>in th</w:t>
      </w:r>
      <w:r w:rsidR="00106D2C" w:rsidRPr="00C63F6F">
        <w:t xml:space="preserve">e </w:t>
      </w:r>
      <w:r w:rsidRPr="00C63F6F">
        <w:t>region,</w:t>
      </w:r>
      <w:r w:rsidRPr="00C63F6F">
        <w:rPr>
          <w:spacing w:val="2"/>
        </w:rPr>
        <w:t xml:space="preserve"> </w:t>
      </w:r>
      <w:r w:rsidRPr="00C63F6F">
        <w:t xml:space="preserve">national policy-makers, national </w:t>
      </w:r>
      <w:r w:rsidRPr="00C63F6F">
        <w:lastRenderedPageBreak/>
        <w:t>statistical offices, international and</w:t>
      </w:r>
      <w:r w:rsidRPr="00C63F6F">
        <w:rPr>
          <w:spacing w:val="-2"/>
        </w:rPr>
        <w:t xml:space="preserve"> </w:t>
      </w:r>
      <w:r w:rsidRPr="00C63F6F">
        <w:t>regional experts</w:t>
      </w:r>
      <w:r w:rsidRPr="00C63F6F">
        <w:rPr>
          <w:spacing w:val="-4"/>
        </w:rPr>
        <w:t xml:space="preserve"> </w:t>
      </w:r>
      <w:r w:rsidRPr="00C63F6F">
        <w:t>from</w:t>
      </w:r>
      <w:r w:rsidRPr="00C63F6F">
        <w:rPr>
          <w:spacing w:val="59"/>
        </w:rPr>
        <w:t xml:space="preserve"> </w:t>
      </w:r>
      <w:r w:rsidRPr="00C63F6F">
        <w:t>Australia and New</w:t>
      </w:r>
      <w:r w:rsidRPr="00C63F6F">
        <w:rPr>
          <w:spacing w:val="-3"/>
        </w:rPr>
        <w:t xml:space="preserve"> </w:t>
      </w:r>
      <w:r w:rsidRPr="00C63F6F">
        <w:t>Zealand,</w:t>
      </w:r>
      <w:r w:rsidRPr="00C63F6F">
        <w:rPr>
          <w:spacing w:val="1"/>
        </w:rPr>
        <w:t xml:space="preserve"> </w:t>
      </w:r>
      <w:r w:rsidRPr="00C63F6F">
        <w:t>and</w:t>
      </w:r>
      <w:r w:rsidRPr="00C63F6F">
        <w:rPr>
          <w:spacing w:val="-2"/>
        </w:rPr>
        <w:t xml:space="preserve"> </w:t>
      </w:r>
      <w:r w:rsidRPr="00C63F6F">
        <w:t>international organizations working</w:t>
      </w:r>
      <w:r w:rsidRPr="00C63F6F">
        <w:rPr>
          <w:spacing w:val="2"/>
        </w:rPr>
        <w:t xml:space="preserve"> </w:t>
      </w:r>
      <w:r w:rsidRPr="00C63F6F">
        <w:t>on</w:t>
      </w:r>
      <w:r w:rsidRPr="00C63F6F">
        <w:rPr>
          <w:spacing w:val="-2"/>
        </w:rPr>
        <w:t xml:space="preserve"> NCA</w:t>
      </w:r>
      <w:r w:rsidRPr="00C63F6F">
        <w:t xml:space="preserve"> production.</w:t>
      </w:r>
    </w:p>
    <w:p w14:paraId="22889F44" w14:textId="007651F1" w:rsidR="00342800" w:rsidRPr="00C63F6F" w:rsidRDefault="002513AD" w:rsidP="004C7F91">
      <w:r w:rsidRPr="00C63F6F">
        <w:t>Respectively, i</w:t>
      </w:r>
      <w:r w:rsidR="00C95F66" w:rsidRPr="00C63F6F">
        <w:t>nternational organizations were keen on</w:t>
      </w:r>
      <w:r w:rsidR="00C95F66" w:rsidRPr="00C63F6F">
        <w:rPr>
          <w:spacing w:val="-2"/>
        </w:rPr>
        <w:t xml:space="preserve"> </w:t>
      </w:r>
      <w:r w:rsidR="00C95F66" w:rsidRPr="00C63F6F">
        <w:t>demonstrating that the</w:t>
      </w:r>
      <w:r w:rsidR="00C95F66" w:rsidRPr="00C63F6F">
        <w:rPr>
          <w:spacing w:val="-2"/>
        </w:rPr>
        <w:t xml:space="preserve"> </w:t>
      </w:r>
      <w:r w:rsidR="00C95F66" w:rsidRPr="00C63F6F">
        <w:t>accounts</w:t>
      </w:r>
      <w:r w:rsidR="00C95F66" w:rsidRPr="00C63F6F">
        <w:rPr>
          <w:spacing w:val="1"/>
        </w:rPr>
        <w:t xml:space="preserve"> </w:t>
      </w:r>
      <w:r w:rsidR="00C95F66" w:rsidRPr="00C63F6F">
        <w:t xml:space="preserve">can </w:t>
      </w:r>
      <w:r w:rsidR="00C95F66" w:rsidRPr="00C63F6F">
        <w:rPr>
          <w:spacing w:val="-2"/>
        </w:rPr>
        <w:t>provide</w:t>
      </w:r>
      <w:r w:rsidR="00C95F66" w:rsidRPr="00C63F6F">
        <w:t xml:space="preserve"> useful</w:t>
      </w:r>
      <w:r w:rsidR="00C95F66" w:rsidRPr="00C63F6F">
        <w:rPr>
          <w:spacing w:val="51"/>
        </w:rPr>
        <w:t xml:space="preserve"> </w:t>
      </w:r>
      <w:r w:rsidR="00C95F66" w:rsidRPr="00C63F6F">
        <w:t>information</w:t>
      </w:r>
      <w:r w:rsidR="00C95F66" w:rsidRPr="00C63F6F">
        <w:rPr>
          <w:spacing w:val="-2"/>
        </w:rPr>
        <w:t xml:space="preserve"> </w:t>
      </w:r>
      <w:r w:rsidR="00C95F66" w:rsidRPr="00C63F6F">
        <w:t>to policy-makers</w:t>
      </w:r>
      <w:r w:rsidRPr="00C63F6F">
        <w:t>; t</w:t>
      </w:r>
      <w:r w:rsidR="00C95F66" w:rsidRPr="00C63F6F">
        <w:t xml:space="preserve">he conversation </w:t>
      </w:r>
      <w:r w:rsidR="00C95F66" w:rsidRPr="00C63F6F">
        <w:rPr>
          <w:spacing w:val="-2"/>
        </w:rPr>
        <w:t>we</w:t>
      </w:r>
      <w:r w:rsidR="00C95F66" w:rsidRPr="00C63F6F">
        <w:t xml:space="preserve"> had </w:t>
      </w:r>
      <w:r w:rsidR="00C95F66" w:rsidRPr="00C63F6F">
        <w:rPr>
          <w:spacing w:val="-2"/>
        </w:rPr>
        <w:t>with</w:t>
      </w:r>
      <w:r w:rsidR="00C95F66" w:rsidRPr="00C63F6F">
        <w:t xml:space="preserve"> researchers</w:t>
      </w:r>
      <w:r w:rsidR="00C95F66" w:rsidRPr="00C63F6F">
        <w:rPr>
          <w:spacing w:val="-2"/>
        </w:rPr>
        <w:t xml:space="preserve"> </w:t>
      </w:r>
      <w:r w:rsidR="00C95F66" w:rsidRPr="00C63F6F">
        <w:t xml:space="preserve">from the University </w:t>
      </w:r>
      <w:r w:rsidR="00C95F66" w:rsidRPr="00C63F6F">
        <w:rPr>
          <w:spacing w:val="-2"/>
        </w:rPr>
        <w:t>of</w:t>
      </w:r>
      <w:r w:rsidR="00C95F66" w:rsidRPr="00C63F6F">
        <w:rPr>
          <w:spacing w:val="53"/>
        </w:rPr>
        <w:t xml:space="preserve"> </w:t>
      </w:r>
      <w:r w:rsidR="00C95F66" w:rsidRPr="00C63F6F">
        <w:t>South Pacific</w:t>
      </w:r>
      <w:r w:rsidR="00C95F66" w:rsidRPr="00C63F6F">
        <w:rPr>
          <w:spacing w:val="1"/>
        </w:rPr>
        <w:t xml:space="preserve"> </w:t>
      </w:r>
      <w:r w:rsidR="00C95F66" w:rsidRPr="00C63F6F">
        <w:t>led</w:t>
      </w:r>
      <w:r w:rsidR="00C95F66" w:rsidRPr="00C63F6F">
        <w:rPr>
          <w:spacing w:val="-2"/>
        </w:rPr>
        <w:t xml:space="preserve"> </w:t>
      </w:r>
      <w:r w:rsidR="00C95F66" w:rsidRPr="00C63F6F">
        <w:t>us</w:t>
      </w:r>
      <w:r w:rsidR="00C95F66" w:rsidRPr="00C63F6F">
        <w:rPr>
          <w:spacing w:val="-2"/>
        </w:rPr>
        <w:t xml:space="preserve"> </w:t>
      </w:r>
      <w:r w:rsidR="00C95F66" w:rsidRPr="00C63F6F">
        <w:t>to assume</w:t>
      </w:r>
      <w:r w:rsidR="00C95F66" w:rsidRPr="00C63F6F">
        <w:rPr>
          <w:spacing w:val="-2"/>
        </w:rPr>
        <w:t xml:space="preserve"> </w:t>
      </w:r>
      <w:r w:rsidR="00C95F66" w:rsidRPr="00C63F6F">
        <w:t>that they</w:t>
      </w:r>
      <w:r w:rsidR="00C95F66" w:rsidRPr="00C63F6F">
        <w:rPr>
          <w:spacing w:val="-2"/>
        </w:rPr>
        <w:t xml:space="preserve"> </w:t>
      </w:r>
      <w:r w:rsidR="00C95F66" w:rsidRPr="00C63F6F">
        <w:t>were</w:t>
      </w:r>
      <w:r w:rsidR="00C95F66" w:rsidRPr="00C63F6F">
        <w:rPr>
          <w:spacing w:val="1"/>
        </w:rPr>
        <w:t xml:space="preserve"> </w:t>
      </w:r>
      <w:r w:rsidR="00C95F66" w:rsidRPr="00C63F6F">
        <w:t>also interested in</w:t>
      </w:r>
      <w:r w:rsidR="00C95F66" w:rsidRPr="00C63F6F">
        <w:rPr>
          <w:spacing w:val="-2"/>
        </w:rPr>
        <w:t xml:space="preserve"> </w:t>
      </w:r>
      <w:r w:rsidR="00C95F66" w:rsidRPr="00C63F6F">
        <w:t>working</w:t>
      </w:r>
      <w:r w:rsidR="00C95F66" w:rsidRPr="00C63F6F">
        <w:rPr>
          <w:spacing w:val="2"/>
        </w:rPr>
        <w:t xml:space="preserve"> </w:t>
      </w:r>
      <w:r w:rsidR="00C95F66" w:rsidRPr="00C63F6F">
        <w:rPr>
          <w:spacing w:val="-2"/>
        </w:rPr>
        <w:t>on</w:t>
      </w:r>
      <w:r w:rsidR="00C95F66" w:rsidRPr="00C63F6F">
        <w:t xml:space="preserve"> this</w:t>
      </w:r>
      <w:r w:rsidR="00C95F66" w:rsidRPr="00C63F6F">
        <w:rPr>
          <w:spacing w:val="-2"/>
        </w:rPr>
        <w:t xml:space="preserve"> </w:t>
      </w:r>
      <w:r w:rsidR="00C95F66" w:rsidRPr="00C63F6F">
        <w:t>topic</w:t>
      </w:r>
      <w:r w:rsidR="00C95F66" w:rsidRPr="00C63F6F">
        <w:rPr>
          <w:spacing w:val="1"/>
        </w:rPr>
        <w:t xml:space="preserve"> </w:t>
      </w:r>
      <w:r w:rsidR="00C95F66" w:rsidRPr="00C63F6F">
        <w:t>and</w:t>
      </w:r>
      <w:r w:rsidR="00C95F66" w:rsidRPr="00C63F6F">
        <w:rPr>
          <w:spacing w:val="-2"/>
        </w:rPr>
        <w:t xml:space="preserve"> </w:t>
      </w:r>
      <w:r w:rsidR="00C95F66" w:rsidRPr="00C63F6F">
        <w:t>that</w:t>
      </w:r>
      <w:r w:rsidR="00C95F66" w:rsidRPr="00C63F6F">
        <w:rPr>
          <w:spacing w:val="61"/>
        </w:rPr>
        <w:t xml:space="preserve"> </w:t>
      </w:r>
      <w:r w:rsidR="00C95F66" w:rsidRPr="00C63F6F">
        <w:t>they</w:t>
      </w:r>
      <w:r w:rsidR="00C95F66" w:rsidRPr="00C63F6F">
        <w:rPr>
          <w:spacing w:val="-2"/>
        </w:rPr>
        <w:t xml:space="preserve"> </w:t>
      </w:r>
      <w:r w:rsidR="00870065" w:rsidRPr="00C63F6F">
        <w:rPr>
          <w:spacing w:val="-2"/>
        </w:rPr>
        <w:t xml:space="preserve">saw NCA as an opportunity to engage in </w:t>
      </w:r>
      <w:r w:rsidR="00C95F66" w:rsidRPr="00C63F6F">
        <w:t>policy-relevant</w:t>
      </w:r>
      <w:r w:rsidR="00C95F66" w:rsidRPr="00C63F6F">
        <w:rPr>
          <w:spacing w:val="2"/>
        </w:rPr>
        <w:t xml:space="preserve"> </w:t>
      </w:r>
      <w:r w:rsidR="00C95F66" w:rsidRPr="00C63F6F">
        <w:t>research</w:t>
      </w:r>
      <w:r w:rsidRPr="00C63F6F">
        <w:t>; e</w:t>
      </w:r>
      <w:r w:rsidR="00C95F66" w:rsidRPr="00C63F6F">
        <w:t>xperts</w:t>
      </w:r>
      <w:r w:rsidR="00C95F66" w:rsidRPr="00C63F6F">
        <w:rPr>
          <w:spacing w:val="1"/>
        </w:rPr>
        <w:t xml:space="preserve"> </w:t>
      </w:r>
      <w:r w:rsidR="00C95F66" w:rsidRPr="00C63F6F">
        <w:t>and</w:t>
      </w:r>
      <w:r w:rsidR="00C95F66" w:rsidRPr="00C63F6F">
        <w:rPr>
          <w:spacing w:val="-2"/>
        </w:rPr>
        <w:t xml:space="preserve"> </w:t>
      </w:r>
      <w:r w:rsidR="00C95F66" w:rsidRPr="00C63F6F">
        <w:t>researchers</w:t>
      </w:r>
      <w:r w:rsidR="00C95F66" w:rsidRPr="00C63F6F">
        <w:rPr>
          <w:spacing w:val="57"/>
        </w:rPr>
        <w:t xml:space="preserve"> </w:t>
      </w:r>
      <w:r w:rsidR="00C95F66" w:rsidRPr="00C63F6F">
        <w:t>from</w:t>
      </w:r>
      <w:r w:rsidR="00C95F66" w:rsidRPr="00C63F6F">
        <w:rPr>
          <w:spacing w:val="1"/>
        </w:rPr>
        <w:t xml:space="preserve"> </w:t>
      </w:r>
      <w:r w:rsidR="00C95F66" w:rsidRPr="00C63F6F">
        <w:t>Australia and</w:t>
      </w:r>
      <w:r w:rsidR="00C95F66" w:rsidRPr="00C63F6F">
        <w:rPr>
          <w:spacing w:val="-2"/>
        </w:rPr>
        <w:t xml:space="preserve"> </w:t>
      </w:r>
      <w:r w:rsidR="00C95F66" w:rsidRPr="00C63F6F">
        <w:t>New</w:t>
      </w:r>
      <w:r w:rsidR="00106D2C" w:rsidRPr="00C63F6F">
        <w:t xml:space="preserve"> </w:t>
      </w:r>
      <w:r w:rsidR="00C95F66" w:rsidRPr="00C63F6F">
        <w:t>Zealand supported</w:t>
      </w:r>
      <w:r w:rsidR="00C95F66" w:rsidRPr="00C63F6F">
        <w:rPr>
          <w:spacing w:val="-5"/>
        </w:rPr>
        <w:t xml:space="preserve"> </w:t>
      </w:r>
      <w:r w:rsidR="00C95F66" w:rsidRPr="00C63F6F">
        <w:t xml:space="preserve">the </w:t>
      </w:r>
      <w:r w:rsidR="00C95F66" w:rsidRPr="00C63F6F">
        <w:rPr>
          <w:spacing w:val="-2"/>
        </w:rPr>
        <w:t>idea</w:t>
      </w:r>
      <w:r w:rsidR="00870065" w:rsidRPr="00C63F6F">
        <w:rPr>
          <w:spacing w:val="-2"/>
        </w:rPr>
        <w:t>, shared the sense of timeliness of the project,</w:t>
      </w:r>
      <w:r w:rsidR="00C95F66" w:rsidRPr="00C63F6F">
        <w:t xml:space="preserve"> and agreed</w:t>
      </w:r>
      <w:r w:rsidR="00C95F66" w:rsidRPr="00C63F6F">
        <w:rPr>
          <w:spacing w:val="-2"/>
        </w:rPr>
        <w:t xml:space="preserve"> </w:t>
      </w:r>
      <w:r w:rsidR="00C95F66" w:rsidRPr="00C63F6F">
        <w:t>to engage in this</w:t>
      </w:r>
      <w:r w:rsidR="00C95F66" w:rsidRPr="00C63F6F">
        <w:rPr>
          <w:spacing w:val="-2"/>
        </w:rPr>
        <w:t xml:space="preserve"> </w:t>
      </w:r>
      <w:r w:rsidR="00C95F66" w:rsidRPr="00C63F6F">
        <w:t>process</w:t>
      </w:r>
      <w:r w:rsidR="00870065" w:rsidRPr="00C63F6F">
        <w:t xml:space="preserve"> by </w:t>
      </w:r>
      <w:r w:rsidR="00C95F66" w:rsidRPr="00C63F6F">
        <w:rPr>
          <w:spacing w:val="-2"/>
        </w:rPr>
        <w:t>provid</w:t>
      </w:r>
      <w:r w:rsidR="00870065" w:rsidRPr="00C63F6F">
        <w:rPr>
          <w:spacing w:val="-2"/>
        </w:rPr>
        <w:t>ing</w:t>
      </w:r>
      <w:r w:rsidR="00C95F66" w:rsidRPr="00C63F6F">
        <w:t xml:space="preserve"> their</w:t>
      </w:r>
      <w:r w:rsidR="00C95F66" w:rsidRPr="00C63F6F">
        <w:rPr>
          <w:spacing w:val="1"/>
        </w:rPr>
        <w:t xml:space="preserve"> </w:t>
      </w:r>
      <w:r w:rsidR="00C95F66" w:rsidRPr="00C63F6F">
        <w:t>expertise.</w:t>
      </w:r>
    </w:p>
    <w:p w14:paraId="6E52B424" w14:textId="42E2367A" w:rsidR="00342800" w:rsidRPr="00C63F6F" w:rsidRDefault="00DF26FF" w:rsidP="004C7F91">
      <w:r w:rsidRPr="00C63F6F">
        <w:t xml:space="preserve">A first face-to-face </w:t>
      </w:r>
      <w:r w:rsidR="00C95F66" w:rsidRPr="00C63F6F">
        <w:t xml:space="preserve">workshop </w:t>
      </w:r>
      <w:r w:rsidRPr="00C63F6F">
        <w:t xml:space="preserve">with all the people previously contacted </w:t>
      </w:r>
      <w:r w:rsidR="00C95F66" w:rsidRPr="00C63F6F">
        <w:t>was a</w:t>
      </w:r>
      <w:r w:rsidR="00C95F66" w:rsidRPr="00C63F6F">
        <w:rPr>
          <w:spacing w:val="1"/>
        </w:rPr>
        <w:t xml:space="preserve"> </w:t>
      </w:r>
      <w:r w:rsidR="00C95F66" w:rsidRPr="00C63F6F">
        <w:t>critical</w:t>
      </w:r>
      <w:r w:rsidR="00C95F66" w:rsidRPr="00C63F6F">
        <w:rPr>
          <w:spacing w:val="-3"/>
        </w:rPr>
        <w:t xml:space="preserve"> </w:t>
      </w:r>
      <w:r w:rsidR="00C95F66" w:rsidRPr="00C63F6F">
        <w:t>step in our</w:t>
      </w:r>
      <w:r w:rsidR="00C95F66" w:rsidRPr="00C63F6F">
        <w:rPr>
          <w:spacing w:val="5"/>
        </w:rPr>
        <w:t xml:space="preserve"> </w:t>
      </w:r>
      <w:r w:rsidR="00C95F66" w:rsidRPr="00C63F6F">
        <w:t>effort</w:t>
      </w:r>
      <w:r w:rsidRPr="00C63F6F">
        <w:t>, and</w:t>
      </w:r>
      <w:r w:rsidR="00C95F66" w:rsidRPr="00C63F6F">
        <w:t xml:space="preserve"> it allowed</w:t>
      </w:r>
      <w:r w:rsidR="00C95F66" w:rsidRPr="00C63F6F">
        <w:rPr>
          <w:spacing w:val="2"/>
        </w:rPr>
        <w:t xml:space="preserve"> </w:t>
      </w:r>
      <w:r w:rsidR="00870065" w:rsidRPr="00C63F6F">
        <w:rPr>
          <w:spacing w:val="2"/>
        </w:rPr>
        <w:t xml:space="preserve">the team behind the project </w:t>
      </w:r>
      <w:r w:rsidR="00C95F66" w:rsidRPr="00C63F6F">
        <w:t xml:space="preserve">to turn the </w:t>
      </w:r>
      <w:r w:rsidR="00870065" w:rsidRPr="00C63F6F">
        <w:t>vision</w:t>
      </w:r>
      <w:r w:rsidR="00C95F66" w:rsidRPr="00C63F6F">
        <w:t xml:space="preserve"> of</w:t>
      </w:r>
      <w:r w:rsidR="00C95F66" w:rsidRPr="00C63F6F">
        <w:rPr>
          <w:spacing w:val="2"/>
        </w:rPr>
        <w:t xml:space="preserve"> </w:t>
      </w:r>
      <w:r w:rsidR="00C95F66" w:rsidRPr="00C63F6F">
        <w:t>a</w:t>
      </w:r>
      <w:r w:rsidR="00C95F66" w:rsidRPr="00C63F6F">
        <w:rPr>
          <w:spacing w:val="49"/>
        </w:rPr>
        <w:t xml:space="preserve"> </w:t>
      </w:r>
      <w:r w:rsidR="00C95F66" w:rsidRPr="00C63F6F">
        <w:t>network</w:t>
      </w:r>
      <w:r w:rsidR="00C95F66" w:rsidRPr="00C63F6F">
        <w:rPr>
          <w:spacing w:val="1"/>
        </w:rPr>
        <w:t xml:space="preserve"> </w:t>
      </w:r>
      <w:r w:rsidR="00C95F66" w:rsidRPr="00C63F6F">
        <w:t>into</w:t>
      </w:r>
      <w:r w:rsidR="00C95F66" w:rsidRPr="00C63F6F">
        <w:rPr>
          <w:spacing w:val="1"/>
        </w:rPr>
        <w:t xml:space="preserve"> </w:t>
      </w:r>
      <w:r w:rsidR="00C95F66" w:rsidRPr="00C63F6F">
        <w:t>a working</w:t>
      </w:r>
      <w:r w:rsidR="00C95F66" w:rsidRPr="00C63F6F">
        <w:rPr>
          <w:spacing w:val="2"/>
        </w:rPr>
        <w:t xml:space="preserve"> </w:t>
      </w:r>
      <w:r w:rsidR="00C95F66" w:rsidRPr="00C63F6F">
        <w:t>pla</w:t>
      </w:r>
      <w:r w:rsidR="00870065" w:rsidRPr="00C63F6F">
        <w:t>n and plat</w:t>
      </w:r>
      <w:r w:rsidR="00C95F66" w:rsidRPr="00C63F6F">
        <w:t>form</w:t>
      </w:r>
      <w:r w:rsidR="00870065" w:rsidRPr="00C63F6F">
        <w:t>,</w:t>
      </w:r>
      <w:r w:rsidR="00CF653F">
        <w:t xml:space="preserve"> whose</w:t>
      </w:r>
      <w:r w:rsidR="00C95F66" w:rsidRPr="00C63F6F">
        <w:t xml:space="preserve"> design</w:t>
      </w:r>
      <w:r w:rsidR="00CF653F">
        <w:t xml:space="preserve"> was</w:t>
      </w:r>
      <w:r w:rsidR="00C95F66" w:rsidRPr="00C63F6F">
        <w:t xml:space="preserve"> </w:t>
      </w:r>
      <w:r w:rsidR="00870065" w:rsidRPr="00C63F6F">
        <w:t>based on inputs from</w:t>
      </w:r>
      <w:r w:rsidR="00C95F66" w:rsidRPr="00C63F6F">
        <w:t xml:space="preserve"> its</w:t>
      </w:r>
      <w:r w:rsidR="00C95F66" w:rsidRPr="00C63F6F">
        <w:rPr>
          <w:spacing w:val="-3"/>
        </w:rPr>
        <w:t xml:space="preserve"> </w:t>
      </w:r>
      <w:r w:rsidR="00C95F66" w:rsidRPr="00C63F6F">
        <w:t>potential users.</w:t>
      </w:r>
      <w:r w:rsidR="00C95F66" w:rsidRPr="00C63F6F">
        <w:rPr>
          <w:spacing w:val="-3"/>
        </w:rPr>
        <w:t xml:space="preserve"> </w:t>
      </w:r>
      <w:r w:rsidR="00C95F66" w:rsidRPr="00C63F6F">
        <w:t>The workshop was an</w:t>
      </w:r>
      <w:r w:rsidR="00C95F66" w:rsidRPr="00C63F6F">
        <w:rPr>
          <w:spacing w:val="51"/>
        </w:rPr>
        <w:t xml:space="preserve"> </w:t>
      </w:r>
      <w:r w:rsidR="00C95F66" w:rsidRPr="00C63F6F">
        <w:t>opportunity to define a short- to medium-term work</w:t>
      </w:r>
      <w:r w:rsidR="00C95F66" w:rsidRPr="00C63F6F">
        <w:rPr>
          <w:spacing w:val="3"/>
        </w:rPr>
        <w:t xml:space="preserve"> </w:t>
      </w:r>
      <w:r w:rsidR="00C95F66" w:rsidRPr="00C63F6F">
        <w:t>program.</w:t>
      </w:r>
      <w:r w:rsidR="00C95F66" w:rsidRPr="00C63F6F">
        <w:rPr>
          <w:spacing w:val="-3"/>
        </w:rPr>
        <w:t xml:space="preserve"> </w:t>
      </w:r>
      <w:r w:rsidR="00C95F66" w:rsidRPr="00C63F6F">
        <w:t>The workshop was organized by</w:t>
      </w:r>
      <w:r w:rsidR="00C95F66" w:rsidRPr="00C63F6F">
        <w:rPr>
          <w:spacing w:val="41"/>
        </w:rPr>
        <w:t xml:space="preserve"> </w:t>
      </w:r>
      <w:r w:rsidR="00C95F66" w:rsidRPr="00C63F6F">
        <w:t>GDN in association with WAVES</w:t>
      </w:r>
      <w:r w:rsidR="00C95F66" w:rsidRPr="00C63F6F">
        <w:rPr>
          <w:spacing w:val="2"/>
        </w:rPr>
        <w:t xml:space="preserve"> </w:t>
      </w:r>
      <w:r w:rsidR="00C95F66" w:rsidRPr="00C63F6F">
        <w:t>and UNESCAP,</w:t>
      </w:r>
      <w:r w:rsidR="00C95F66" w:rsidRPr="00C63F6F">
        <w:rPr>
          <w:spacing w:val="2"/>
        </w:rPr>
        <w:t xml:space="preserve"> </w:t>
      </w:r>
      <w:r w:rsidR="00C95F66" w:rsidRPr="00C63F6F">
        <w:t>at the Oceania Ecosystem</w:t>
      </w:r>
      <w:r w:rsidR="00C95F66" w:rsidRPr="00C63F6F">
        <w:rPr>
          <w:spacing w:val="1"/>
        </w:rPr>
        <w:t xml:space="preserve"> </w:t>
      </w:r>
      <w:r w:rsidR="00C95F66" w:rsidRPr="00C63F6F">
        <w:t>Services Forum</w:t>
      </w:r>
      <w:r w:rsidR="00C95F66" w:rsidRPr="00C63F6F">
        <w:rPr>
          <w:spacing w:val="65"/>
        </w:rPr>
        <w:t xml:space="preserve"> </w:t>
      </w:r>
      <w:r w:rsidR="00C95F66" w:rsidRPr="00C63F6F">
        <w:t>(OESF) in March</w:t>
      </w:r>
      <w:r w:rsidR="00C95F66" w:rsidRPr="00C63F6F">
        <w:rPr>
          <w:spacing w:val="1"/>
        </w:rPr>
        <w:t xml:space="preserve"> </w:t>
      </w:r>
      <w:r w:rsidR="00C95F66" w:rsidRPr="00C63F6F">
        <w:t>2017, in Brisbane, Australia. It</w:t>
      </w:r>
      <w:r w:rsidR="00C95F66" w:rsidRPr="00C63F6F">
        <w:rPr>
          <w:spacing w:val="-3"/>
        </w:rPr>
        <w:t xml:space="preserve"> </w:t>
      </w:r>
      <w:r w:rsidR="00C95F66" w:rsidRPr="00C63F6F">
        <w:t>gathered around</w:t>
      </w:r>
      <w:r w:rsidR="00C95F66" w:rsidRPr="00C63F6F">
        <w:rPr>
          <w:spacing w:val="-3"/>
        </w:rPr>
        <w:t xml:space="preserve"> </w:t>
      </w:r>
      <w:r w:rsidR="00C95F66" w:rsidRPr="00C63F6F">
        <w:t>30 people</w:t>
      </w:r>
      <w:r w:rsidR="0040783B" w:rsidRPr="00C63F6F">
        <w:t>:</w:t>
      </w:r>
      <w:r w:rsidR="00C95F66" w:rsidRPr="00C63F6F">
        <w:t xml:space="preserve"> international experts</w:t>
      </w:r>
      <w:r w:rsidR="00C95F66" w:rsidRPr="00C63F6F">
        <w:rPr>
          <w:spacing w:val="72"/>
        </w:rPr>
        <w:t xml:space="preserve"> </w:t>
      </w:r>
      <w:r w:rsidR="00C95F66" w:rsidRPr="00C63F6F">
        <w:t>on NCA, national accountants in charge of</w:t>
      </w:r>
      <w:r w:rsidR="00C95F66" w:rsidRPr="00C63F6F">
        <w:rPr>
          <w:spacing w:val="2"/>
        </w:rPr>
        <w:t xml:space="preserve"> </w:t>
      </w:r>
      <w:r w:rsidR="00C95F66" w:rsidRPr="00C63F6F">
        <w:t>NCA in the Pacific, researchers and practitioners</w:t>
      </w:r>
      <w:r w:rsidR="00C95F66" w:rsidRPr="00C63F6F">
        <w:rPr>
          <w:spacing w:val="60"/>
        </w:rPr>
        <w:t xml:space="preserve"> </w:t>
      </w:r>
      <w:r w:rsidR="00C95F66" w:rsidRPr="00C63F6F">
        <w:t>either</w:t>
      </w:r>
      <w:r w:rsidR="00C95F66" w:rsidRPr="00C63F6F">
        <w:rPr>
          <w:spacing w:val="1"/>
        </w:rPr>
        <w:t xml:space="preserve"> </w:t>
      </w:r>
      <w:r w:rsidR="00C95F66" w:rsidRPr="00C63F6F">
        <w:t xml:space="preserve">identified by GDN and its partners, or as </w:t>
      </w:r>
      <w:r w:rsidR="00870065" w:rsidRPr="00C63F6F">
        <w:t xml:space="preserve">OESF </w:t>
      </w:r>
      <w:r w:rsidR="00C95F66" w:rsidRPr="00C63F6F">
        <w:t>delegates.</w:t>
      </w:r>
    </w:p>
    <w:p w14:paraId="75D5AB02" w14:textId="6D61D2E8" w:rsidR="00342800" w:rsidRPr="00C63F6F" w:rsidRDefault="00870065" w:rsidP="004C7F91">
      <w:r w:rsidRPr="00C63F6F">
        <w:t>Specifically, in terms of inputs, t</w:t>
      </w:r>
      <w:r w:rsidR="00C95F66" w:rsidRPr="00C63F6F">
        <w:t xml:space="preserve">he workshop allowed to identify </w:t>
      </w:r>
      <w:r w:rsidR="00AE4C4A">
        <w:t>five</w:t>
      </w:r>
      <w:r w:rsidR="00C95F66" w:rsidRPr="00C63F6F">
        <w:t xml:space="preserve"> themes</w:t>
      </w:r>
      <w:r w:rsidR="00C95F66" w:rsidRPr="00C63F6F">
        <w:rPr>
          <w:spacing w:val="1"/>
        </w:rPr>
        <w:t xml:space="preserve"> </w:t>
      </w:r>
      <w:r w:rsidR="00C95F66" w:rsidRPr="00C63F6F">
        <w:t>of</w:t>
      </w:r>
      <w:r w:rsidR="00C95F66" w:rsidRPr="00C63F6F">
        <w:rPr>
          <w:spacing w:val="2"/>
        </w:rPr>
        <w:t xml:space="preserve"> </w:t>
      </w:r>
      <w:r w:rsidR="00C95F66" w:rsidRPr="00C63F6F">
        <w:t>broad interest to the</w:t>
      </w:r>
      <w:r w:rsidR="00C95F66" w:rsidRPr="00C63F6F">
        <w:rPr>
          <w:spacing w:val="-5"/>
        </w:rPr>
        <w:t xml:space="preserve"> </w:t>
      </w:r>
      <w:r w:rsidR="00C95F66" w:rsidRPr="00C63F6F">
        <w:t>group:</w:t>
      </w:r>
      <w:r w:rsidR="00C95F66" w:rsidRPr="00C63F6F">
        <w:rPr>
          <w:spacing w:val="49"/>
        </w:rPr>
        <w:t xml:space="preserve"> </w:t>
      </w:r>
      <w:r w:rsidR="00C95F66" w:rsidRPr="00C63F6F">
        <w:t>sustainable tourism, marine and coastal ecosystems, SDG</w:t>
      </w:r>
      <w:r w:rsidR="00106D2C" w:rsidRPr="00C63F6F">
        <w:t> </w:t>
      </w:r>
      <w:r w:rsidR="00C95F66" w:rsidRPr="00C63F6F">
        <w:t>14 (Oceans),</w:t>
      </w:r>
      <w:r w:rsidR="00C95F66" w:rsidRPr="00C63F6F">
        <w:rPr>
          <w:spacing w:val="2"/>
        </w:rPr>
        <w:t xml:space="preserve"> </w:t>
      </w:r>
      <w:r w:rsidR="00C95F66" w:rsidRPr="00C63F6F">
        <w:t>energy regulation and</w:t>
      </w:r>
      <w:r w:rsidR="00C95F66" w:rsidRPr="00C63F6F">
        <w:rPr>
          <w:spacing w:val="63"/>
        </w:rPr>
        <w:t xml:space="preserve"> </w:t>
      </w:r>
      <w:r w:rsidR="00C95F66" w:rsidRPr="00C63F6F">
        <w:t>health-environment links.</w:t>
      </w:r>
      <w:r w:rsidR="00C95F66" w:rsidRPr="00C63F6F">
        <w:rPr>
          <w:spacing w:val="-3"/>
        </w:rPr>
        <w:t xml:space="preserve"> </w:t>
      </w:r>
      <w:r w:rsidR="00C95F66" w:rsidRPr="00C63F6F">
        <w:t xml:space="preserve">These </w:t>
      </w:r>
      <w:r w:rsidRPr="00C63F6F">
        <w:t>became</w:t>
      </w:r>
      <w:r w:rsidR="00C95F66" w:rsidRPr="00C63F6F">
        <w:t xml:space="preserve"> the thematic backbone of the</w:t>
      </w:r>
      <w:r w:rsidR="00C95F66" w:rsidRPr="00C63F6F">
        <w:rPr>
          <w:spacing w:val="-5"/>
        </w:rPr>
        <w:t xml:space="preserve"> </w:t>
      </w:r>
      <w:r w:rsidR="00C95F66" w:rsidRPr="00C63F6F">
        <w:t>online platform</w:t>
      </w:r>
      <w:r w:rsidRPr="00C63F6F">
        <w:t xml:space="preserve"> at its launch</w:t>
      </w:r>
      <w:r w:rsidR="00C95F66" w:rsidRPr="00C63F6F">
        <w:t>. Along</w:t>
      </w:r>
      <w:r w:rsidR="00C95F66" w:rsidRPr="00C63F6F">
        <w:rPr>
          <w:spacing w:val="57"/>
        </w:rPr>
        <w:t xml:space="preserve"> </w:t>
      </w:r>
      <w:r w:rsidR="00C95F66" w:rsidRPr="00C63F6F">
        <w:t>with each theme, we also identified ‘champions’: individuals</w:t>
      </w:r>
      <w:r w:rsidR="00C95F66" w:rsidRPr="00C63F6F">
        <w:rPr>
          <w:spacing w:val="1"/>
        </w:rPr>
        <w:t xml:space="preserve"> </w:t>
      </w:r>
      <w:r w:rsidR="00C95F66" w:rsidRPr="00C63F6F">
        <w:t>that</w:t>
      </w:r>
      <w:r w:rsidR="00C95F66" w:rsidRPr="00C63F6F">
        <w:rPr>
          <w:spacing w:val="2"/>
        </w:rPr>
        <w:t xml:space="preserve"> </w:t>
      </w:r>
      <w:r w:rsidR="00C95F66" w:rsidRPr="00C63F6F">
        <w:t xml:space="preserve">could </w:t>
      </w:r>
      <w:r w:rsidRPr="00C63F6F">
        <w:t>play an</w:t>
      </w:r>
      <w:r w:rsidR="00C95F66" w:rsidRPr="00C63F6F">
        <w:rPr>
          <w:spacing w:val="-4"/>
        </w:rPr>
        <w:t xml:space="preserve"> </w:t>
      </w:r>
      <w:r w:rsidR="00C95F66" w:rsidRPr="00C63F6F">
        <w:t xml:space="preserve">instrumental </w:t>
      </w:r>
      <w:r w:rsidRPr="00C63F6F">
        <w:t xml:space="preserve">role </w:t>
      </w:r>
      <w:r w:rsidR="00C95F66" w:rsidRPr="00C63F6F">
        <w:t>in</w:t>
      </w:r>
      <w:r w:rsidRPr="00C63F6F">
        <w:t xml:space="preserve"> steering</w:t>
      </w:r>
      <w:r w:rsidR="00C95F66" w:rsidRPr="00C63F6F">
        <w:t xml:space="preserve"> </w:t>
      </w:r>
      <w:r w:rsidRPr="00C63F6F">
        <w:t xml:space="preserve">one of the chosen </w:t>
      </w:r>
      <w:r w:rsidR="00C95F66" w:rsidRPr="00C63F6F">
        <w:t>theme</w:t>
      </w:r>
      <w:r w:rsidRPr="00C63F6F">
        <w:t>s</w:t>
      </w:r>
      <w:r w:rsidR="00C95F66" w:rsidRPr="00C63F6F">
        <w:t xml:space="preserve"> on PANCAnet.</w:t>
      </w:r>
    </w:p>
    <w:p w14:paraId="210E5527" w14:textId="14814AD1" w:rsidR="00342800" w:rsidRPr="00C63F6F" w:rsidRDefault="00C95F66" w:rsidP="004C7F91">
      <w:r w:rsidRPr="00C63F6F">
        <w:t>Following</w:t>
      </w:r>
      <w:r w:rsidRPr="00C63F6F">
        <w:rPr>
          <w:spacing w:val="2"/>
        </w:rPr>
        <w:t xml:space="preserve"> </w:t>
      </w:r>
      <w:r w:rsidRPr="00C63F6F">
        <w:t>the workshop, the online interface of</w:t>
      </w:r>
      <w:r w:rsidRPr="00C63F6F">
        <w:rPr>
          <w:spacing w:val="2"/>
        </w:rPr>
        <w:t xml:space="preserve"> </w:t>
      </w:r>
      <w:r w:rsidRPr="00C63F6F">
        <w:t>PANCAnet</w:t>
      </w:r>
      <w:r w:rsidRPr="00C63F6F">
        <w:rPr>
          <w:spacing w:val="2"/>
        </w:rPr>
        <w:t xml:space="preserve"> </w:t>
      </w:r>
      <w:r w:rsidRPr="00C63F6F">
        <w:t>was launched, attracting</w:t>
      </w:r>
      <w:r w:rsidRPr="00C63F6F">
        <w:rPr>
          <w:spacing w:val="2"/>
        </w:rPr>
        <w:t xml:space="preserve"> </w:t>
      </w:r>
      <w:r w:rsidRPr="00C63F6F">
        <w:t>over 40</w:t>
      </w:r>
      <w:r w:rsidRPr="00C63F6F">
        <w:rPr>
          <w:spacing w:val="63"/>
        </w:rPr>
        <w:t xml:space="preserve"> </w:t>
      </w:r>
      <w:r w:rsidRPr="00C63F6F">
        <w:t>members</w:t>
      </w:r>
      <w:r w:rsidRPr="00C63F6F">
        <w:rPr>
          <w:spacing w:val="1"/>
        </w:rPr>
        <w:t xml:space="preserve"> </w:t>
      </w:r>
      <w:r w:rsidRPr="00C63F6F">
        <w:t>in the</w:t>
      </w:r>
      <w:r w:rsidRPr="00C63F6F">
        <w:rPr>
          <w:spacing w:val="-5"/>
        </w:rPr>
        <w:t xml:space="preserve"> </w:t>
      </w:r>
      <w:r w:rsidRPr="00C63F6F">
        <w:t>first weeks. Given the stage of</w:t>
      </w:r>
      <w:r w:rsidRPr="00C63F6F">
        <w:rPr>
          <w:spacing w:val="2"/>
        </w:rPr>
        <w:t xml:space="preserve"> </w:t>
      </w:r>
      <w:r w:rsidRPr="00C63F6F">
        <w:t>development</w:t>
      </w:r>
      <w:r w:rsidRPr="00C63F6F">
        <w:rPr>
          <w:spacing w:val="2"/>
        </w:rPr>
        <w:t xml:space="preserve"> </w:t>
      </w:r>
      <w:r w:rsidRPr="00C63F6F">
        <w:t>of</w:t>
      </w:r>
      <w:r w:rsidRPr="00C63F6F">
        <w:rPr>
          <w:spacing w:val="2"/>
        </w:rPr>
        <w:t xml:space="preserve"> </w:t>
      </w:r>
      <w:r w:rsidRPr="00C63F6F">
        <w:t>NCA in the</w:t>
      </w:r>
      <w:r w:rsidRPr="00C63F6F">
        <w:rPr>
          <w:spacing w:val="-5"/>
        </w:rPr>
        <w:t xml:space="preserve"> </w:t>
      </w:r>
      <w:r w:rsidRPr="00C63F6F">
        <w:t>region, this result</w:t>
      </w:r>
      <w:r w:rsidRPr="00C63F6F">
        <w:rPr>
          <w:spacing w:val="51"/>
        </w:rPr>
        <w:t xml:space="preserve"> </w:t>
      </w:r>
      <w:r w:rsidRPr="00C63F6F">
        <w:t>was considered extremely encouraging. Turning the dynamic</w:t>
      </w:r>
      <w:r w:rsidRPr="00C63F6F">
        <w:rPr>
          <w:spacing w:val="1"/>
        </w:rPr>
        <w:t xml:space="preserve"> </w:t>
      </w:r>
      <w:r w:rsidRPr="00C63F6F">
        <w:t>of</w:t>
      </w:r>
      <w:r w:rsidRPr="00C63F6F">
        <w:rPr>
          <w:spacing w:val="2"/>
        </w:rPr>
        <w:t xml:space="preserve"> </w:t>
      </w:r>
      <w:r w:rsidRPr="00C63F6F">
        <w:t>the workshops into concrete</w:t>
      </w:r>
      <w:r w:rsidRPr="00C63F6F">
        <w:rPr>
          <w:spacing w:val="65"/>
        </w:rPr>
        <w:t xml:space="preserve"> </w:t>
      </w:r>
      <w:r w:rsidRPr="00C63F6F">
        <w:t>discussion on the platform, however,</w:t>
      </w:r>
      <w:r w:rsidRPr="00C63F6F">
        <w:rPr>
          <w:spacing w:val="3"/>
        </w:rPr>
        <w:t xml:space="preserve"> </w:t>
      </w:r>
      <w:r w:rsidRPr="00C63F6F">
        <w:t>proved more difficult than anticipated.</w:t>
      </w:r>
      <w:r w:rsidRPr="00C63F6F">
        <w:rPr>
          <w:spacing w:val="1"/>
        </w:rPr>
        <w:t xml:space="preserve"> </w:t>
      </w:r>
      <w:r w:rsidR="0068445A" w:rsidRPr="00C63F6F">
        <w:t>D</w:t>
      </w:r>
      <w:r w:rsidRPr="00C63F6F">
        <w:t>iscussion on the</w:t>
      </w:r>
      <w:r w:rsidRPr="00C63F6F">
        <w:rPr>
          <w:spacing w:val="59"/>
        </w:rPr>
        <w:t xml:space="preserve"> </w:t>
      </w:r>
      <w:r w:rsidRPr="00C63F6F">
        <w:t>dedicated online spaces struggled to pick</w:t>
      </w:r>
      <w:r w:rsidRPr="00C63F6F">
        <w:rPr>
          <w:spacing w:val="1"/>
        </w:rPr>
        <w:t xml:space="preserve"> </w:t>
      </w:r>
      <w:r w:rsidRPr="00C63F6F">
        <w:t>up pace, forcing</w:t>
      </w:r>
      <w:r w:rsidRPr="00C63F6F">
        <w:rPr>
          <w:spacing w:val="2"/>
        </w:rPr>
        <w:t xml:space="preserve"> </w:t>
      </w:r>
      <w:r w:rsidRPr="00C63F6F">
        <w:t>us to revert to</w:t>
      </w:r>
      <w:r w:rsidRPr="00C63F6F">
        <w:rPr>
          <w:spacing w:val="-4"/>
        </w:rPr>
        <w:t xml:space="preserve"> </w:t>
      </w:r>
      <w:r w:rsidRPr="00C63F6F">
        <w:t>one-to-one</w:t>
      </w:r>
      <w:r w:rsidRPr="00C63F6F">
        <w:rPr>
          <w:spacing w:val="64"/>
        </w:rPr>
        <w:t xml:space="preserve"> </w:t>
      </w:r>
      <w:r w:rsidRPr="00C63F6F">
        <w:t>discussions</w:t>
      </w:r>
      <w:r w:rsidRPr="00C63F6F">
        <w:rPr>
          <w:spacing w:val="1"/>
        </w:rPr>
        <w:t xml:space="preserve"> </w:t>
      </w:r>
      <w:r w:rsidRPr="00C63F6F">
        <w:t>with ‘champions’ and partners</w:t>
      </w:r>
      <w:r w:rsidRPr="00C63F6F">
        <w:rPr>
          <w:spacing w:val="1"/>
        </w:rPr>
        <w:t xml:space="preserve"> </w:t>
      </w:r>
      <w:r w:rsidRPr="00C63F6F">
        <w:t>on the</w:t>
      </w:r>
      <w:r w:rsidRPr="00C63F6F">
        <w:rPr>
          <w:spacing w:val="-5"/>
        </w:rPr>
        <w:t xml:space="preserve"> </w:t>
      </w:r>
      <w:r w:rsidRPr="00C63F6F">
        <w:t>use of</w:t>
      </w:r>
      <w:r w:rsidRPr="00C63F6F">
        <w:rPr>
          <w:spacing w:val="2"/>
        </w:rPr>
        <w:t xml:space="preserve"> </w:t>
      </w:r>
      <w:r w:rsidRPr="00C63F6F">
        <w:t xml:space="preserve">the platform. </w:t>
      </w:r>
      <w:r w:rsidR="0068445A" w:rsidRPr="00C63F6F">
        <w:rPr>
          <w:spacing w:val="1"/>
        </w:rPr>
        <w:t>A forthcoming paper discusses the specific approach implemented on the online platform</w:t>
      </w:r>
      <w:r w:rsidR="003970C8">
        <w:rPr>
          <w:spacing w:val="1"/>
        </w:rPr>
        <w:t xml:space="preserve"> (Bertrand, Dubochet and Obino</w:t>
      </w:r>
      <w:r w:rsidR="0026305A">
        <w:rPr>
          <w:spacing w:val="1"/>
        </w:rPr>
        <w:t>, forthcoming)</w:t>
      </w:r>
      <w:r w:rsidR="0068445A" w:rsidRPr="00C63F6F">
        <w:rPr>
          <w:spacing w:val="1"/>
        </w:rPr>
        <w:t xml:space="preserve">. For the purpose of this contribution, we would like to focus on the fact that </w:t>
      </w:r>
      <w:r w:rsidR="0068445A" w:rsidRPr="00C63F6F">
        <w:t>a</w:t>
      </w:r>
      <w:r w:rsidRPr="00C63F6F">
        <w:t>t the time of</w:t>
      </w:r>
      <w:r w:rsidRPr="00C63F6F">
        <w:rPr>
          <w:spacing w:val="2"/>
        </w:rPr>
        <w:t xml:space="preserve"> </w:t>
      </w:r>
      <w:r w:rsidRPr="00C63F6F">
        <w:t>writing,</w:t>
      </w:r>
      <w:r w:rsidR="0040783B" w:rsidRPr="00C63F6F">
        <w:t xml:space="preserve"> October 2017,</w:t>
      </w:r>
      <w:r w:rsidRPr="00C63F6F">
        <w:t xml:space="preserve"> the</w:t>
      </w:r>
      <w:r w:rsidRPr="00C63F6F">
        <w:rPr>
          <w:spacing w:val="75"/>
        </w:rPr>
        <w:t xml:space="preserve"> </w:t>
      </w:r>
      <w:r w:rsidRPr="00C63F6F">
        <w:t>platform</w:t>
      </w:r>
      <w:r w:rsidRPr="00C63F6F">
        <w:rPr>
          <w:spacing w:val="1"/>
        </w:rPr>
        <w:t xml:space="preserve"> </w:t>
      </w:r>
      <w:r w:rsidRPr="00C63F6F">
        <w:t>is dormant,</w:t>
      </w:r>
      <w:r w:rsidRPr="00C63F6F">
        <w:rPr>
          <w:spacing w:val="2"/>
        </w:rPr>
        <w:t xml:space="preserve"> </w:t>
      </w:r>
      <w:r w:rsidRPr="00C63F6F">
        <w:t>and GDN and Ideas</w:t>
      </w:r>
      <w:r w:rsidR="00AF7672" w:rsidRPr="00C63F6F">
        <w:t xml:space="preserve"> </w:t>
      </w:r>
      <w:r w:rsidRPr="00C63F6F">
        <w:t>Belong</w:t>
      </w:r>
      <w:r w:rsidRPr="00C63F6F">
        <w:rPr>
          <w:spacing w:val="2"/>
        </w:rPr>
        <w:t xml:space="preserve"> </w:t>
      </w:r>
      <w:r w:rsidRPr="00C63F6F">
        <w:t>are reviewing</w:t>
      </w:r>
      <w:r w:rsidRPr="00C63F6F">
        <w:rPr>
          <w:spacing w:val="2"/>
        </w:rPr>
        <w:t xml:space="preserve"> </w:t>
      </w:r>
      <w:r w:rsidRPr="00C63F6F">
        <w:t>their engagement strategy with</w:t>
      </w:r>
      <w:r w:rsidRPr="00C63F6F">
        <w:rPr>
          <w:spacing w:val="63"/>
        </w:rPr>
        <w:t xml:space="preserve"> </w:t>
      </w:r>
      <w:r w:rsidRPr="00C63F6F">
        <w:t>the PANCAnet</w:t>
      </w:r>
      <w:r w:rsidRPr="00C63F6F">
        <w:rPr>
          <w:spacing w:val="2"/>
        </w:rPr>
        <w:t xml:space="preserve"> </w:t>
      </w:r>
      <w:r w:rsidRPr="00C63F6F">
        <w:t>community.</w:t>
      </w:r>
    </w:p>
    <w:p w14:paraId="3DE58286" w14:textId="6AA7D5BF" w:rsidR="00342800" w:rsidRPr="00C63F6F" w:rsidRDefault="00C95F66" w:rsidP="004C7F91">
      <w:r w:rsidRPr="00C63F6F">
        <w:t>Discussions</w:t>
      </w:r>
      <w:r w:rsidRPr="00C63F6F">
        <w:rPr>
          <w:spacing w:val="1"/>
        </w:rPr>
        <w:t xml:space="preserve"> </w:t>
      </w:r>
      <w:r w:rsidRPr="00C63F6F">
        <w:t>with different</w:t>
      </w:r>
      <w:r w:rsidRPr="00C63F6F">
        <w:rPr>
          <w:spacing w:val="2"/>
        </w:rPr>
        <w:t xml:space="preserve"> </w:t>
      </w:r>
      <w:r w:rsidRPr="00C63F6F">
        <w:t>stakeholders were</w:t>
      </w:r>
      <w:r w:rsidRPr="00C63F6F">
        <w:rPr>
          <w:spacing w:val="1"/>
        </w:rPr>
        <w:t xml:space="preserve"> </w:t>
      </w:r>
      <w:r w:rsidRPr="00C63F6F">
        <w:t>instrumental</w:t>
      </w:r>
      <w:r w:rsidRPr="00C63F6F">
        <w:rPr>
          <w:spacing w:val="-3"/>
        </w:rPr>
        <w:t xml:space="preserve"> </w:t>
      </w:r>
      <w:r w:rsidRPr="00C63F6F">
        <w:t>to confirm</w:t>
      </w:r>
      <w:r w:rsidRPr="00C63F6F">
        <w:rPr>
          <w:spacing w:val="1"/>
        </w:rPr>
        <w:t xml:space="preserve"> </w:t>
      </w:r>
      <w:r w:rsidR="00AE4C4A">
        <w:rPr>
          <w:spacing w:val="1"/>
        </w:rPr>
        <w:t xml:space="preserve">that </w:t>
      </w:r>
      <w:r w:rsidRPr="00C63F6F">
        <w:t>interest</w:t>
      </w:r>
      <w:r w:rsidRPr="00C63F6F">
        <w:rPr>
          <w:spacing w:val="2"/>
        </w:rPr>
        <w:t xml:space="preserve"> </w:t>
      </w:r>
      <w:r w:rsidR="00AE4C4A">
        <w:rPr>
          <w:spacing w:val="2"/>
        </w:rPr>
        <w:t>wa</w:t>
      </w:r>
      <w:r w:rsidRPr="00C63F6F">
        <w:t>s</w:t>
      </w:r>
      <w:r w:rsidRPr="00C63F6F">
        <w:rPr>
          <w:spacing w:val="-4"/>
        </w:rPr>
        <w:t xml:space="preserve"> </w:t>
      </w:r>
      <w:r w:rsidRPr="00C63F6F">
        <w:t>genuine and its</w:t>
      </w:r>
      <w:r w:rsidRPr="00C63F6F">
        <w:rPr>
          <w:spacing w:val="67"/>
        </w:rPr>
        <w:t xml:space="preserve"> </w:t>
      </w:r>
      <w:r w:rsidRPr="00C63F6F">
        <w:t>level significant,</w:t>
      </w:r>
      <w:r w:rsidRPr="00C63F6F">
        <w:rPr>
          <w:spacing w:val="2"/>
        </w:rPr>
        <w:t xml:space="preserve"> </w:t>
      </w:r>
      <w:r w:rsidRPr="00C63F6F">
        <w:t>but some of</w:t>
      </w:r>
      <w:r w:rsidRPr="00C63F6F">
        <w:rPr>
          <w:spacing w:val="2"/>
        </w:rPr>
        <w:t xml:space="preserve"> </w:t>
      </w:r>
      <w:r w:rsidRPr="00C63F6F">
        <w:t>the assumptions the initiative built</w:t>
      </w:r>
      <w:r w:rsidRPr="00C63F6F">
        <w:rPr>
          <w:spacing w:val="2"/>
        </w:rPr>
        <w:t xml:space="preserve"> </w:t>
      </w:r>
      <w:r w:rsidRPr="00C63F6F">
        <w:t>on needed refining.</w:t>
      </w:r>
      <w:r w:rsidRPr="00C63F6F">
        <w:rPr>
          <w:spacing w:val="-5"/>
        </w:rPr>
        <w:t xml:space="preserve"> </w:t>
      </w:r>
      <w:r w:rsidRPr="00C63F6F">
        <w:rPr>
          <w:spacing w:val="3"/>
        </w:rPr>
        <w:t>We</w:t>
      </w:r>
      <w:r w:rsidRPr="00C63F6F">
        <w:rPr>
          <w:spacing w:val="-4"/>
        </w:rPr>
        <w:t xml:space="preserve"> </w:t>
      </w:r>
      <w:r w:rsidRPr="00C63F6F">
        <w:t>had a</w:t>
      </w:r>
      <w:r w:rsidRPr="00C63F6F">
        <w:rPr>
          <w:spacing w:val="61"/>
        </w:rPr>
        <w:t xml:space="preserve"> </w:t>
      </w:r>
      <w:r w:rsidRPr="00C63F6F">
        <w:t>good understanding</w:t>
      </w:r>
      <w:r w:rsidRPr="00C63F6F">
        <w:rPr>
          <w:spacing w:val="2"/>
        </w:rPr>
        <w:t xml:space="preserve"> </w:t>
      </w:r>
      <w:r w:rsidRPr="00C63F6F">
        <w:t>of the dynamic</w:t>
      </w:r>
      <w:r w:rsidRPr="00C63F6F">
        <w:rPr>
          <w:spacing w:val="1"/>
        </w:rPr>
        <w:t xml:space="preserve"> </w:t>
      </w:r>
      <w:r w:rsidRPr="00C63F6F">
        <w:t>between the different</w:t>
      </w:r>
      <w:r w:rsidRPr="00C63F6F">
        <w:rPr>
          <w:spacing w:val="2"/>
        </w:rPr>
        <w:t xml:space="preserve"> </w:t>
      </w:r>
      <w:r w:rsidRPr="00C63F6F">
        <w:t>stakeholders and the desire for</w:t>
      </w:r>
      <w:r w:rsidRPr="00C63F6F">
        <w:rPr>
          <w:spacing w:val="33"/>
        </w:rPr>
        <w:t xml:space="preserve"> </w:t>
      </w:r>
      <w:r w:rsidRPr="00C63F6F">
        <w:t>collaboration was confirmed.</w:t>
      </w:r>
      <w:r w:rsidRPr="00C63F6F">
        <w:rPr>
          <w:spacing w:val="-3"/>
        </w:rPr>
        <w:t xml:space="preserve"> </w:t>
      </w:r>
      <w:r w:rsidRPr="00C63F6F">
        <w:t>Two main issues,</w:t>
      </w:r>
      <w:r w:rsidRPr="00C63F6F">
        <w:rPr>
          <w:spacing w:val="2"/>
        </w:rPr>
        <w:t xml:space="preserve"> </w:t>
      </w:r>
      <w:r w:rsidRPr="00C63F6F">
        <w:t>however,</w:t>
      </w:r>
      <w:r w:rsidRPr="00C63F6F">
        <w:rPr>
          <w:spacing w:val="2"/>
        </w:rPr>
        <w:t xml:space="preserve"> </w:t>
      </w:r>
      <w:r w:rsidRPr="00C63F6F">
        <w:t>proved critical. These should inform</w:t>
      </w:r>
      <w:r w:rsidRPr="00C63F6F">
        <w:rPr>
          <w:spacing w:val="79"/>
        </w:rPr>
        <w:t xml:space="preserve"> </w:t>
      </w:r>
      <w:r w:rsidRPr="00C63F6F">
        <w:t>further</w:t>
      </w:r>
      <w:r w:rsidRPr="00C63F6F">
        <w:rPr>
          <w:spacing w:val="-3"/>
        </w:rPr>
        <w:t xml:space="preserve"> </w:t>
      </w:r>
      <w:r w:rsidRPr="00C63F6F">
        <w:t>fine</w:t>
      </w:r>
      <w:r w:rsidR="00106D2C" w:rsidRPr="00C63F6F">
        <w:t>-</w:t>
      </w:r>
      <w:r w:rsidRPr="00C63F6F">
        <w:t>tuning</w:t>
      </w:r>
      <w:r w:rsidRPr="00C63F6F">
        <w:rPr>
          <w:spacing w:val="2"/>
        </w:rPr>
        <w:t xml:space="preserve"> </w:t>
      </w:r>
      <w:r w:rsidRPr="00C63F6F">
        <w:t>of the specific</w:t>
      </w:r>
      <w:r w:rsidRPr="00C63F6F">
        <w:rPr>
          <w:spacing w:val="3"/>
        </w:rPr>
        <w:t xml:space="preserve"> </w:t>
      </w:r>
      <w:r w:rsidRPr="00C63F6F">
        <w:t>role international actors</w:t>
      </w:r>
      <w:r w:rsidRPr="00C63F6F">
        <w:rPr>
          <w:spacing w:val="1"/>
        </w:rPr>
        <w:t xml:space="preserve"> </w:t>
      </w:r>
      <w:r w:rsidRPr="00C63F6F">
        <w:t>play in the success</w:t>
      </w:r>
      <w:r w:rsidRPr="00C63F6F">
        <w:rPr>
          <w:spacing w:val="1"/>
        </w:rPr>
        <w:t xml:space="preserve"> </w:t>
      </w:r>
      <w:r w:rsidRPr="00C63F6F">
        <w:t>of</w:t>
      </w:r>
      <w:r w:rsidRPr="00C63F6F">
        <w:rPr>
          <w:spacing w:val="2"/>
        </w:rPr>
        <w:t xml:space="preserve"> </w:t>
      </w:r>
      <w:r w:rsidRPr="00C63F6F">
        <w:t>such initiatives,</w:t>
      </w:r>
      <w:r w:rsidRPr="00C63F6F">
        <w:rPr>
          <w:spacing w:val="55"/>
        </w:rPr>
        <w:t xml:space="preserve"> </w:t>
      </w:r>
      <w:r w:rsidRPr="00C63F6F">
        <w:t>within and beyond PANCAnet.</w:t>
      </w:r>
    </w:p>
    <w:p w14:paraId="28CD21DA" w14:textId="4542E680" w:rsidR="00342800" w:rsidRPr="00C63F6F" w:rsidRDefault="00C95F66" w:rsidP="004C7F91">
      <w:r w:rsidRPr="00C63F6F">
        <w:t>First, there was a genuine and continued interest</w:t>
      </w:r>
      <w:r w:rsidRPr="00C63F6F">
        <w:rPr>
          <w:spacing w:val="-3"/>
        </w:rPr>
        <w:t xml:space="preserve"> </w:t>
      </w:r>
      <w:r w:rsidRPr="00C63F6F">
        <w:t>to be</w:t>
      </w:r>
      <w:r w:rsidRPr="00C63F6F">
        <w:rPr>
          <w:spacing w:val="-2"/>
        </w:rPr>
        <w:t xml:space="preserve"> </w:t>
      </w:r>
      <w:r w:rsidRPr="00C63F6F">
        <w:t>on</w:t>
      </w:r>
      <w:r w:rsidRPr="00C63F6F">
        <w:rPr>
          <w:spacing w:val="-2"/>
        </w:rPr>
        <w:t xml:space="preserve"> </w:t>
      </w:r>
      <w:r w:rsidRPr="00C63F6F">
        <w:t xml:space="preserve">the </w:t>
      </w:r>
      <w:r w:rsidRPr="00C63F6F">
        <w:rPr>
          <w:spacing w:val="-2"/>
        </w:rPr>
        <w:t>network</w:t>
      </w:r>
      <w:r w:rsidRPr="00C63F6F">
        <w:rPr>
          <w:spacing w:val="1"/>
        </w:rPr>
        <w:t xml:space="preserve"> </w:t>
      </w:r>
      <w:r w:rsidRPr="00C63F6F">
        <w:t xml:space="preserve">at the national </w:t>
      </w:r>
      <w:r w:rsidRPr="00C63F6F">
        <w:rPr>
          <w:spacing w:val="-2"/>
        </w:rPr>
        <w:t>level,</w:t>
      </w:r>
      <w:r w:rsidRPr="00C63F6F">
        <w:rPr>
          <w:spacing w:val="2"/>
        </w:rPr>
        <w:t xml:space="preserve"> </w:t>
      </w:r>
      <w:r w:rsidRPr="00C63F6F">
        <w:t>and</w:t>
      </w:r>
      <w:r w:rsidRPr="00C63F6F">
        <w:rPr>
          <w:spacing w:val="69"/>
        </w:rPr>
        <w:t xml:space="preserve"> </w:t>
      </w:r>
      <w:r w:rsidR="00AE4C4A" w:rsidRPr="00AE4C4A">
        <w:rPr>
          <w:spacing w:val="-2"/>
        </w:rPr>
        <w:t xml:space="preserve">an </w:t>
      </w:r>
      <w:r w:rsidRPr="00C63F6F">
        <w:t>eagerness</w:t>
      </w:r>
      <w:r w:rsidRPr="00C63F6F">
        <w:rPr>
          <w:spacing w:val="-2"/>
        </w:rPr>
        <w:t xml:space="preserve"> </w:t>
      </w:r>
      <w:r w:rsidRPr="00C63F6F">
        <w:t>to</w:t>
      </w:r>
      <w:r w:rsidRPr="00C63F6F">
        <w:rPr>
          <w:spacing w:val="-2"/>
        </w:rPr>
        <w:t xml:space="preserve"> </w:t>
      </w:r>
      <w:r w:rsidRPr="00C63F6F">
        <w:t>define</w:t>
      </w:r>
      <w:r w:rsidRPr="00C63F6F">
        <w:rPr>
          <w:spacing w:val="-2"/>
        </w:rPr>
        <w:t xml:space="preserve"> </w:t>
      </w:r>
      <w:r w:rsidRPr="00C63F6F">
        <w:t>thematic</w:t>
      </w:r>
      <w:r w:rsidRPr="00C63F6F">
        <w:rPr>
          <w:spacing w:val="-2"/>
        </w:rPr>
        <w:t xml:space="preserve"> </w:t>
      </w:r>
      <w:r w:rsidRPr="00C63F6F">
        <w:t>priorities</w:t>
      </w:r>
      <w:r w:rsidRPr="00C63F6F">
        <w:rPr>
          <w:spacing w:val="-2"/>
        </w:rPr>
        <w:t xml:space="preserve"> </w:t>
      </w:r>
      <w:r w:rsidRPr="00C63F6F">
        <w:t>across</w:t>
      </w:r>
      <w:r w:rsidRPr="00C63F6F">
        <w:rPr>
          <w:spacing w:val="-2"/>
        </w:rPr>
        <w:t xml:space="preserve"> </w:t>
      </w:r>
      <w:r w:rsidRPr="00C63F6F">
        <w:t>the region.</w:t>
      </w:r>
      <w:r w:rsidRPr="00C63F6F">
        <w:rPr>
          <w:spacing w:val="-3"/>
        </w:rPr>
        <w:t xml:space="preserve"> </w:t>
      </w:r>
      <w:r w:rsidRPr="00C63F6F">
        <w:t>Though</w:t>
      </w:r>
      <w:r w:rsidRPr="00C63F6F">
        <w:rPr>
          <w:spacing w:val="-2"/>
        </w:rPr>
        <w:t xml:space="preserve"> </w:t>
      </w:r>
      <w:r w:rsidRPr="00C63F6F">
        <w:t>there</w:t>
      </w:r>
      <w:r w:rsidRPr="00C63F6F">
        <w:rPr>
          <w:spacing w:val="-2"/>
        </w:rPr>
        <w:t xml:space="preserve"> </w:t>
      </w:r>
      <w:r w:rsidRPr="00C63F6F">
        <w:t>is</w:t>
      </w:r>
      <w:r w:rsidRPr="00C63F6F">
        <w:rPr>
          <w:spacing w:val="-2"/>
        </w:rPr>
        <w:t xml:space="preserve"> </w:t>
      </w:r>
      <w:r w:rsidRPr="00C63F6F">
        <w:t>a</w:t>
      </w:r>
      <w:r w:rsidRPr="00C63F6F">
        <w:rPr>
          <w:spacing w:val="-2"/>
        </w:rPr>
        <w:t xml:space="preserve"> </w:t>
      </w:r>
      <w:r w:rsidRPr="00C63F6F">
        <w:t>general interest</w:t>
      </w:r>
      <w:r w:rsidRPr="00C63F6F">
        <w:rPr>
          <w:spacing w:val="-3"/>
        </w:rPr>
        <w:t xml:space="preserve"> </w:t>
      </w:r>
      <w:r w:rsidRPr="00C63F6F">
        <w:t>for</w:t>
      </w:r>
      <w:r w:rsidRPr="00C63F6F">
        <w:rPr>
          <w:spacing w:val="71"/>
        </w:rPr>
        <w:t xml:space="preserve"> </w:t>
      </w:r>
      <w:r w:rsidRPr="00C63F6F">
        <w:t>environmental issues,</w:t>
      </w:r>
      <w:r w:rsidRPr="00C63F6F">
        <w:rPr>
          <w:spacing w:val="-3"/>
        </w:rPr>
        <w:t xml:space="preserve"> </w:t>
      </w:r>
      <w:r w:rsidRPr="00C63F6F">
        <w:t>for many,</w:t>
      </w:r>
      <w:r w:rsidRPr="00C63F6F">
        <w:rPr>
          <w:spacing w:val="2"/>
        </w:rPr>
        <w:t xml:space="preserve"> </w:t>
      </w:r>
      <w:r w:rsidRPr="00C63F6F">
        <w:t xml:space="preserve">however, the </w:t>
      </w:r>
      <w:r w:rsidRPr="00C63F6F">
        <w:rPr>
          <w:spacing w:val="-2"/>
        </w:rPr>
        <w:t>link</w:t>
      </w:r>
      <w:r w:rsidRPr="00C63F6F">
        <w:rPr>
          <w:spacing w:val="1"/>
        </w:rPr>
        <w:t xml:space="preserve"> </w:t>
      </w:r>
      <w:r w:rsidRPr="00C63F6F">
        <w:t>between NCA and individual and institutional</w:t>
      </w:r>
      <w:r w:rsidRPr="00C63F6F">
        <w:rPr>
          <w:spacing w:val="51"/>
        </w:rPr>
        <w:t xml:space="preserve"> </w:t>
      </w:r>
      <w:r w:rsidRPr="00C63F6F">
        <w:t>agendas</w:t>
      </w:r>
      <w:r w:rsidRPr="00C63F6F">
        <w:rPr>
          <w:spacing w:val="-2"/>
        </w:rPr>
        <w:t xml:space="preserve"> </w:t>
      </w:r>
      <w:r w:rsidRPr="00C63F6F">
        <w:t>remains</w:t>
      </w:r>
      <w:r w:rsidRPr="00C63F6F">
        <w:rPr>
          <w:spacing w:val="-2"/>
        </w:rPr>
        <w:t xml:space="preserve"> </w:t>
      </w:r>
      <w:r w:rsidRPr="00C63F6F">
        <w:t xml:space="preserve">too </w:t>
      </w:r>
      <w:r w:rsidRPr="00C63F6F">
        <w:rPr>
          <w:spacing w:val="-2"/>
        </w:rPr>
        <w:t>vague.</w:t>
      </w:r>
      <w:r w:rsidRPr="00C63F6F">
        <w:t xml:space="preserve"> The</w:t>
      </w:r>
      <w:r w:rsidRPr="00C63F6F">
        <w:rPr>
          <w:spacing w:val="-2"/>
        </w:rPr>
        <w:t xml:space="preserve"> </w:t>
      </w:r>
      <w:r w:rsidRPr="00C63F6F">
        <w:t>awareness about</w:t>
      </w:r>
      <w:r w:rsidRPr="00C63F6F">
        <w:rPr>
          <w:spacing w:val="1"/>
        </w:rPr>
        <w:t xml:space="preserve"> </w:t>
      </w:r>
      <w:r w:rsidRPr="00C63F6F">
        <w:rPr>
          <w:spacing w:val="-2"/>
        </w:rPr>
        <w:t>NCA</w:t>
      </w:r>
      <w:r w:rsidRPr="00C63F6F">
        <w:t xml:space="preserve"> is</w:t>
      </w:r>
      <w:r w:rsidRPr="00C63F6F">
        <w:rPr>
          <w:spacing w:val="-2"/>
        </w:rPr>
        <w:t xml:space="preserve"> </w:t>
      </w:r>
      <w:r w:rsidRPr="00C63F6F">
        <w:t>still uneven,</w:t>
      </w:r>
      <w:r w:rsidRPr="00C63F6F">
        <w:rPr>
          <w:spacing w:val="2"/>
        </w:rPr>
        <w:t xml:space="preserve"> </w:t>
      </w:r>
      <w:r w:rsidRPr="00C63F6F">
        <w:t>and the</w:t>
      </w:r>
      <w:r w:rsidRPr="00C63F6F">
        <w:rPr>
          <w:spacing w:val="-2"/>
        </w:rPr>
        <w:t xml:space="preserve"> lack</w:t>
      </w:r>
      <w:r w:rsidRPr="00C63F6F">
        <w:rPr>
          <w:spacing w:val="3"/>
        </w:rPr>
        <w:t xml:space="preserve"> </w:t>
      </w:r>
      <w:r w:rsidRPr="00C63F6F">
        <w:rPr>
          <w:spacing w:val="-2"/>
        </w:rPr>
        <w:t>of</w:t>
      </w:r>
      <w:r w:rsidRPr="00C63F6F">
        <w:rPr>
          <w:spacing w:val="55"/>
        </w:rPr>
        <w:t xml:space="preserve"> </w:t>
      </w:r>
      <w:r w:rsidRPr="00C63F6F">
        <w:t>references and</w:t>
      </w:r>
      <w:r w:rsidRPr="00C63F6F">
        <w:rPr>
          <w:spacing w:val="-2"/>
        </w:rPr>
        <w:t xml:space="preserve"> </w:t>
      </w:r>
      <w:r w:rsidRPr="00C63F6F">
        <w:t xml:space="preserve">examples </w:t>
      </w:r>
      <w:r w:rsidRPr="00C63F6F">
        <w:rPr>
          <w:spacing w:val="-2"/>
        </w:rPr>
        <w:t>of</w:t>
      </w:r>
      <w:r w:rsidRPr="00C63F6F">
        <w:rPr>
          <w:spacing w:val="2"/>
        </w:rPr>
        <w:t xml:space="preserve"> </w:t>
      </w:r>
      <w:r w:rsidRPr="00C63F6F">
        <w:rPr>
          <w:spacing w:val="-2"/>
        </w:rPr>
        <w:t>NCA</w:t>
      </w:r>
      <w:r w:rsidRPr="00C63F6F">
        <w:t xml:space="preserve"> use in</w:t>
      </w:r>
      <w:r w:rsidRPr="00C63F6F">
        <w:rPr>
          <w:spacing w:val="-2"/>
        </w:rPr>
        <w:t xml:space="preserve"> </w:t>
      </w:r>
      <w:r w:rsidRPr="00C63F6F">
        <w:t>policy</w:t>
      </w:r>
      <w:r w:rsidRPr="00C63F6F">
        <w:rPr>
          <w:spacing w:val="-2"/>
        </w:rPr>
        <w:t xml:space="preserve"> </w:t>
      </w:r>
      <w:r w:rsidRPr="00C63F6F">
        <w:t>undermines</w:t>
      </w:r>
      <w:r w:rsidRPr="00C63F6F">
        <w:rPr>
          <w:spacing w:val="-2"/>
        </w:rPr>
        <w:t xml:space="preserve"> </w:t>
      </w:r>
      <w:r w:rsidRPr="00C63F6F">
        <w:t>the</w:t>
      </w:r>
      <w:r w:rsidRPr="00C63F6F">
        <w:rPr>
          <w:spacing w:val="-2"/>
        </w:rPr>
        <w:t xml:space="preserve"> </w:t>
      </w:r>
      <w:r w:rsidRPr="00C63F6F">
        <w:t>capacity</w:t>
      </w:r>
      <w:r w:rsidRPr="00C63F6F">
        <w:rPr>
          <w:spacing w:val="-2"/>
        </w:rPr>
        <w:t xml:space="preserve"> of</w:t>
      </w:r>
      <w:r w:rsidRPr="00C63F6F">
        <w:t xml:space="preserve"> members</w:t>
      </w:r>
      <w:r w:rsidRPr="00C63F6F">
        <w:rPr>
          <w:spacing w:val="-2"/>
        </w:rPr>
        <w:t xml:space="preserve"> </w:t>
      </w:r>
      <w:r w:rsidRPr="00C63F6F">
        <w:t>to</w:t>
      </w:r>
      <w:r w:rsidRPr="00C63F6F">
        <w:rPr>
          <w:spacing w:val="-2"/>
        </w:rPr>
        <w:t xml:space="preserve"> </w:t>
      </w:r>
      <w:r w:rsidRPr="00C63F6F">
        <w:t>take</w:t>
      </w:r>
      <w:r w:rsidRPr="00C63F6F">
        <w:rPr>
          <w:spacing w:val="-2"/>
        </w:rPr>
        <w:t xml:space="preserve"> </w:t>
      </w:r>
      <w:r w:rsidRPr="00C63F6F">
        <w:t>a</w:t>
      </w:r>
      <w:r w:rsidRPr="00C63F6F">
        <w:rPr>
          <w:spacing w:val="71"/>
        </w:rPr>
        <w:t xml:space="preserve"> </w:t>
      </w:r>
      <w:r w:rsidRPr="00C63F6F">
        <w:t>proactive role and coalesce around</w:t>
      </w:r>
      <w:r w:rsidRPr="00C63F6F">
        <w:rPr>
          <w:spacing w:val="-2"/>
        </w:rPr>
        <w:t xml:space="preserve"> </w:t>
      </w:r>
      <w:r w:rsidRPr="00C63F6F">
        <w:t>concrete</w:t>
      </w:r>
      <w:r w:rsidRPr="00C63F6F">
        <w:rPr>
          <w:spacing w:val="-2"/>
        </w:rPr>
        <w:t xml:space="preserve"> </w:t>
      </w:r>
      <w:r w:rsidRPr="00C63F6F">
        <w:t>projects, even at a seminal state.</w:t>
      </w:r>
    </w:p>
    <w:p w14:paraId="5393BE08" w14:textId="0D7D2D7B" w:rsidR="00342800" w:rsidRPr="00C63F6F" w:rsidRDefault="00C95F66" w:rsidP="004C7F91">
      <w:r w:rsidRPr="00C63F6F">
        <w:t>Second, researchers</w:t>
      </w:r>
      <w:r w:rsidRPr="00C63F6F">
        <w:rPr>
          <w:spacing w:val="-2"/>
        </w:rPr>
        <w:t xml:space="preserve"> </w:t>
      </w:r>
      <w:r w:rsidRPr="00C63F6F">
        <w:t>specifically</w:t>
      </w:r>
      <w:r w:rsidRPr="00C63F6F">
        <w:rPr>
          <w:spacing w:val="-2"/>
        </w:rPr>
        <w:t xml:space="preserve"> </w:t>
      </w:r>
      <w:r w:rsidRPr="00C63F6F">
        <w:t>remained</w:t>
      </w:r>
      <w:r w:rsidRPr="00C63F6F">
        <w:rPr>
          <w:spacing w:val="-2"/>
        </w:rPr>
        <w:t xml:space="preserve"> </w:t>
      </w:r>
      <w:r w:rsidRPr="00C63F6F">
        <w:t>silent</w:t>
      </w:r>
      <w:r w:rsidRPr="00C63F6F">
        <w:rPr>
          <w:spacing w:val="2"/>
        </w:rPr>
        <w:t xml:space="preserve"> </w:t>
      </w:r>
      <w:r w:rsidRPr="00C63F6F">
        <w:rPr>
          <w:spacing w:val="-2"/>
        </w:rPr>
        <w:t>on</w:t>
      </w:r>
      <w:r w:rsidRPr="00C63F6F">
        <w:t xml:space="preserve"> the</w:t>
      </w:r>
      <w:r w:rsidRPr="00C63F6F">
        <w:rPr>
          <w:spacing w:val="-2"/>
        </w:rPr>
        <w:t xml:space="preserve"> </w:t>
      </w:r>
      <w:r w:rsidRPr="00C63F6F">
        <w:t>platform, despite</w:t>
      </w:r>
      <w:r w:rsidRPr="00C63F6F">
        <w:rPr>
          <w:spacing w:val="-2"/>
        </w:rPr>
        <w:t xml:space="preserve"> </w:t>
      </w:r>
      <w:r w:rsidRPr="00C63F6F">
        <w:t>the</w:t>
      </w:r>
      <w:r w:rsidRPr="00C63F6F">
        <w:rPr>
          <w:spacing w:val="-2"/>
        </w:rPr>
        <w:t xml:space="preserve"> </w:t>
      </w:r>
      <w:r w:rsidRPr="00C63F6F">
        <w:t>key</w:t>
      </w:r>
      <w:r w:rsidRPr="00C63F6F">
        <w:rPr>
          <w:spacing w:val="-2"/>
        </w:rPr>
        <w:t xml:space="preserve"> </w:t>
      </w:r>
      <w:r w:rsidRPr="00C63F6F">
        <w:t>role</w:t>
      </w:r>
      <w:r w:rsidRPr="00C63F6F">
        <w:rPr>
          <w:spacing w:val="-2"/>
        </w:rPr>
        <w:t xml:space="preserve"> </w:t>
      </w:r>
      <w:r w:rsidRPr="00C63F6F">
        <w:t>they</w:t>
      </w:r>
      <w:r w:rsidRPr="00C63F6F">
        <w:rPr>
          <w:spacing w:val="-2"/>
        </w:rPr>
        <w:t xml:space="preserve"> </w:t>
      </w:r>
      <w:r w:rsidRPr="00C63F6F">
        <w:t>were</w:t>
      </w:r>
      <w:r w:rsidRPr="00C63F6F">
        <w:rPr>
          <w:spacing w:val="75"/>
        </w:rPr>
        <w:t xml:space="preserve"> </w:t>
      </w:r>
      <w:r w:rsidRPr="00C63F6F">
        <w:t>expected to</w:t>
      </w:r>
      <w:r w:rsidRPr="00C63F6F">
        <w:rPr>
          <w:spacing w:val="-2"/>
        </w:rPr>
        <w:t xml:space="preserve"> </w:t>
      </w:r>
      <w:r w:rsidRPr="00C63F6F">
        <w:t>play.</w:t>
      </w:r>
      <w:r w:rsidRPr="00C63F6F">
        <w:rPr>
          <w:spacing w:val="2"/>
        </w:rPr>
        <w:t xml:space="preserve"> </w:t>
      </w:r>
      <w:r w:rsidRPr="00C63F6F">
        <w:t>More</w:t>
      </w:r>
      <w:r w:rsidRPr="00C63F6F">
        <w:rPr>
          <w:spacing w:val="1"/>
        </w:rPr>
        <w:t xml:space="preserve"> </w:t>
      </w:r>
      <w:r w:rsidRPr="00C63F6F">
        <w:t>work</w:t>
      </w:r>
      <w:r w:rsidRPr="00C63F6F">
        <w:rPr>
          <w:spacing w:val="3"/>
        </w:rPr>
        <w:t xml:space="preserve"> </w:t>
      </w:r>
      <w:r w:rsidRPr="00C63F6F">
        <w:t>needs</w:t>
      </w:r>
      <w:r w:rsidRPr="00C63F6F">
        <w:rPr>
          <w:spacing w:val="-2"/>
        </w:rPr>
        <w:t xml:space="preserve"> </w:t>
      </w:r>
      <w:r w:rsidRPr="00C63F6F">
        <w:t>to</w:t>
      </w:r>
      <w:r w:rsidRPr="00C63F6F">
        <w:rPr>
          <w:spacing w:val="-4"/>
        </w:rPr>
        <w:t xml:space="preserve"> </w:t>
      </w:r>
      <w:r w:rsidRPr="00C63F6F">
        <w:t>go</w:t>
      </w:r>
      <w:r w:rsidRPr="00C63F6F">
        <w:rPr>
          <w:spacing w:val="-2"/>
        </w:rPr>
        <w:t xml:space="preserve"> </w:t>
      </w:r>
      <w:r w:rsidRPr="00C63F6F">
        <w:t>into</w:t>
      </w:r>
      <w:r w:rsidRPr="00C63F6F">
        <w:rPr>
          <w:spacing w:val="1"/>
        </w:rPr>
        <w:t xml:space="preserve"> </w:t>
      </w:r>
      <w:r w:rsidRPr="00C63F6F">
        <w:t>understanding,</w:t>
      </w:r>
      <w:r w:rsidRPr="00C63F6F">
        <w:rPr>
          <w:spacing w:val="-3"/>
        </w:rPr>
        <w:t xml:space="preserve"> </w:t>
      </w:r>
      <w:r w:rsidRPr="00C63F6F">
        <w:t>from</w:t>
      </w:r>
      <w:r w:rsidRPr="00C63F6F">
        <w:rPr>
          <w:spacing w:val="1"/>
        </w:rPr>
        <w:t xml:space="preserve"> </w:t>
      </w:r>
      <w:r w:rsidRPr="00C63F6F">
        <w:t>an</w:t>
      </w:r>
      <w:r w:rsidRPr="00C63F6F">
        <w:rPr>
          <w:spacing w:val="-2"/>
        </w:rPr>
        <w:t xml:space="preserve"> </w:t>
      </w:r>
      <w:r w:rsidRPr="00C63F6F">
        <w:t>insider’s</w:t>
      </w:r>
      <w:r w:rsidRPr="00C63F6F">
        <w:rPr>
          <w:spacing w:val="1"/>
        </w:rPr>
        <w:t xml:space="preserve"> </w:t>
      </w:r>
      <w:r w:rsidRPr="00C63F6F">
        <w:t>perspective, the</w:t>
      </w:r>
      <w:r w:rsidRPr="00C63F6F">
        <w:rPr>
          <w:spacing w:val="43"/>
        </w:rPr>
        <w:t xml:space="preserve"> </w:t>
      </w:r>
      <w:r w:rsidRPr="00C63F6F">
        <w:t>incentive structure</w:t>
      </w:r>
      <w:r w:rsidRPr="00C63F6F">
        <w:rPr>
          <w:spacing w:val="-2"/>
        </w:rPr>
        <w:t xml:space="preserve"> </w:t>
      </w:r>
      <w:r w:rsidRPr="00C63F6F">
        <w:t>researchers</w:t>
      </w:r>
      <w:r w:rsidRPr="00C63F6F">
        <w:rPr>
          <w:spacing w:val="-4"/>
        </w:rPr>
        <w:t xml:space="preserve"> </w:t>
      </w:r>
      <w:r w:rsidRPr="00C63F6F">
        <w:t>face when</w:t>
      </w:r>
      <w:r w:rsidR="00AE4C4A">
        <w:t xml:space="preserve"> they engage</w:t>
      </w:r>
      <w:r w:rsidRPr="00C63F6F">
        <w:t xml:space="preserve"> in a</w:t>
      </w:r>
      <w:r w:rsidRPr="00C63F6F">
        <w:rPr>
          <w:spacing w:val="1"/>
        </w:rPr>
        <w:t xml:space="preserve"> </w:t>
      </w:r>
      <w:r w:rsidRPr="00C63F6F">
        <w:t>new</w:t>
      </w:r>
      <w:r w:rsidRPr="00C63F6F">
        <w:rPr>
          <w:spacing w:val="-3"/>
        </w:rPr>
        <w:t xml:space="preserve"> </w:t>
      </w:r>
      <w:r w:rsidRPr="00C63F6F">
        <w:t>project</w:t>
      </w:r>
      <w:r w:rsidR="0068445A" w:rsidRPr="00C63F6F">
        <w:t xml:space="preserve"> of this scope</w:t>
      </w:r>
      <w:r w:rsidRPr="00C63F6F">
        <w:t>.</w:t>
      </w:r>
      <w:r w:rsidRPr="00C63F6F">
        <w:rPr>
          <w:spacing w:val="-3"/>
        </w:rPr>
        <w:t xml:space="preserve"> </w:t>
      </w:r>
      <w:r w:rsidRPr="00C63F6F">
        <w:t>The</w:t>
      </w:r>
      <w:r w:rsidRPr="00C63F6F">
        <w:rPr>
          <w:spacing w:val="-2"/>
        </w:rPr>
        <w:t xml:space="preserve"> </w:t>
      </w:r>
      <w:r w:rsidRPr="00C63F6F">
        <w:t>incentives PANCAnet</w:t>
      </w:r>
      <w:r w:rsidRPr="00C63F6F">
        <w:rPr>
          <w:spacing w:val="59"/>
        </w:rPr>
        <w:t xml:space="preserve"> </w:t>
      </w:r>
      <w:r w:rsidRPr="00C63F6F">
        <w:t>put forward</w:t>
      </w:r>
      <w:r w:rsidRPr="00C63F6F">
        <w:rPr>
          <w:spacing w:val="1"/>
        </w:rPr>
        <w:t xml:space="preserve"> </w:t>
      </w:r>
      <w:r w:rsidRPr="00C63F6F">
        <w:t>were</w:t>
      </w:r>
      <w:r w:rsidRPr="00C63F6F">
        <w:rPr>
          <w:spacing w:val="1"/>
        </w:rPr>
        <w:t xml:space="preserve"> </w:t>
      </w:r>
      <w:r w:rsidRPr="00C63F6F">
        <w:t>not necessarily</w:t>
      </w:r>
      <w:r w:rsidRPr="00C63F6F">
        <w:rPr>
          <w:spacing w:val="-2"/>
        </w:rPr>
        <w:t xml:space="preserve"> </w:t>
      </w:r>
      <w:r w:rsidRPr="00C63F6F">
        <w:t>appropriate</w:t>
      </w:r>
      <w:r w:rsidRPr="00C63F6F">
        <w:rPr>
          <w:spacing w:val="-2"/>
        </w:rPr>
        <w:t xml:space="preserve"> </w:t>
      </w:r>
      <w:r w:rsidRPr="00C63F6F">
        <w:t>at a</w:t>
      </w:r>
      <w:r w:rsidRPr="00C63F6F">
        <w:rPr>
          <w:spacing w:val="-2"/>
        </w:rPr>
        <w:t xml:space="preserve"> </w:t>
      </w:r>
      <w:r w:rsidRPr="00C63F6F">
        <w:t>stage where academic</w:t>
      </w:r>
      <w:r w:rsidRPr="00C63F6F">
        <w:rPr>
          <w:spacing w:val="1"/>
        </w:rPr>
        <w:t xml:space="preserve"> </w:t>
      </w:r>
      <w:r w:rsidRPr="00C63F6F">
        <w:t>institutions</w:t>
      </w:r>
      <w:r w:rsidRPr="00C63F6F">
        <w:rPr>
          <w:spacing w:val="-2"/>
        </w:rPr>
        <w:t xml:space="preserve"> </w:t>
      </w:r>
      <w:r w:rsidRPr="00C63F6F">
        <w:t>themselves</w:t>
      </w:r>
      <w:r w:rsidRPr="00C63F6F">
        <w:rPr>
          <w:spacing w:val="61"/>
        </w:rPr>
        <w:t xml:space="preserve"> </w:t>
      </w:r>
      <w:r w:rsidRPr="00C63F6F">
        <w:t>have not</w:t>
      </w:r>
      <w:r w:rsidRPr="00C63F6F">
        <w:rPr>
          <w:spacing w:val="2"/>
        </w:rPr>
        <w:t xml:space="preserve"> </w:t>
      </w:r>
      <w:r w:rsidRPr="00C63F6F">
        <w:t xml:space="preserve">started working on </w:t>
      </w:r>
      <w:r w:rsidRPr="00C63F6F">
        <w:rPr>
          <w:spacing w:val="-2"/>
        </w:rPr>
        <w:t>NCA.</w:t>
      </w:r>
    </w:p>
    <w:p w14:paraId="65EE0C26" w14:textId="4CC8DC02" w:rsidR="00342800" w:rsidRPr="00C63F6F" w:rsidRDefault="00C95F66" w:rsidP="004C7F91">
      <w:r w:rsidRPr="00C63F6F">
        <w:t xml:space="preserve">These two conclusions do not imply that a conversation on NCA use is premature in the region, or that a nationally driven effort is </w:t>
      </w:r>
      <w:r w:rsidR="00106D2C" w:rsidRPr="00C63F6F">
        <w:t xml:space="preserve">not </w:t>
      </w:r>
      <w:r w:rsidRPr="00C63F6F">
        <w:t>viable, rather the contrary. At a general level, they impl</w:t>
      </w:r>
      <w:r w:rsidR="00106D2C" w:rsidRPr="00C63F6F">
        <w:t xml:space="preserve">y, however, </w:t>
      </w:r>
      <w:r w:rsidRPr="00C63F6F">
        <w:t xml:space="preserve">that any such effort </w:t>
      </w:r>
      <w:r w:rsidR="00106D2C" w:rsidRPr="00C63F6F">
        <w:t>should be</w:t>
      </w:r>
      <w:r w:rsidRPr="00C63F6F">
        <w:t xml:space="preserve"> w</w:t>
      </w:r>
      <w:r w:rsidR="00106D2C" w:rsidRPr="00C63F6F">
        <w:t>oven</w:t>
      </w:r>
      <w:r w:rsidRPr="00C63F6F">
        <w:t xml:space="preserve"> together</w:t>
      </w:r>
      <w:r w:rsidR="0068445A" w:rsidRPr="00C63F6F">
        <w:t>, systematically,</w:t>
      </w:r>
      <w:r w:rsidRPr="00C63F6F">
        <w:t xml:space="preserve"> with existing initiatives </w:t>
      </w:r>
      <w:r w:rsidRPr="00C63F6F">
        <w:lastRenderedPageBreak/>
        <w:t>on strengthening NCA awareness and production, and not independently from them. More specific practical reflections on the experience of PANCAnet are listed in the next sections.</w:t>
      </w:r>
    </w:p>
    <w:p w14:paraId="50AD1C9B" w14:textId="77777777" w:rsidR="00C63F6F" w:rsidRPr="00C63F6F" w:rsidRDefault="00C63F6F" w:rsidP="00C63F6F">
      <w:pPr>
        <w:pStyle w:val="BodyText"/>
      </w:pPr>
    </w:p>
    <w:p w14:paraId="78550670" w14:textId="77777777" w:rsidR="00342800" w:rsidRPr="00C63F6F" w:rsidRDefault="00C95F66" w:rsidP="00C63F6F">
      <w:pPr>
        <w:pStyle w:val="Heading1"/>
        <w:numPr>
          <w:ilvl w:val="0"/>
          <w:numId w:val="5"/>
        </w:numPr>
        <w:tabs>
          <w:tab w:val="left" w:pos="821"/>
        </w:tabs>
        <w:spacing w:before="0"/>
        <w:rPr>
          <w:rFonts w:cs="Arial"/>
          <w:b w:val="0"/>
          <w:bCs w:val="0"/>
        </w:rPr>
      </w:pPr>
      <w:r w:rsidRPr="00C63F6F">
        <w:rPr>
          <w:rFonts w:cs="Arial"/>
          <w:spacing w:val="-1"/>
        </w:rPr>
        <w:t>Practical reflections</w:t>
      </w:r>
      <w:r w:rsidRPr="00C63F6F">
        <w:rPr>
          <w:rFonts w:cs="Arial"/>
        </w:rPr>
        <w:t xml:space="preserve"> on</w:t>
      </w:r>
      <w:r w:rsidRPr="00C63F6F">
        <w:rPr>
          <w:rFonts w:cs="Arial"/>
          <w:spacing w:val="-2"/>
        </w:rPr>
        <w:t xml:space="preserve"> how</w:t>
      </w:r>
      <w:r w:rsidRPr="00C63F6F">
        <w:rPr>
          <w:rFonts w:cs="Arial"/>
          <w:spacing w:val="2"/>
        </w:rPr>
        <w:t xml:space="preserve"> </w:t>
      </w:r>
      <w:r w:rsidRPr="00C63F6F">
        <w:rPr>
          <w:rFonts w:cs="Arial"/>
        </w:rPr>
        <w:t>to</w:t>
      </w:r>
      <w:r w:rsidRPr="00C63F6F">
        <w:rPr>
          <w:rFonts w:cs="Arial"/>
          <w:spacing w:val="-2"/>
        </w:rPr>
        <w:t xml:space="preserve"> </w:t>
      </w:r>
      <w:r w:rsidRPr="00C63F6F">
        <w:rPr>
          <w:rFonts w:cs="Arial"/>
          <w:spacing w:val="-1"/>
        </w:rPr>
        <w:t>set</w:t>
      </w:r>
      <w:r w:rsidRPr="00C63F6F">
        <w:rPr>
          <w:rFonts w:cs="Arial"/>
          <w:spacing w:val="1"/>
        </w:rPr>
        <w:t xml:space="preserve"> </w:t>
      </w:r>
      <w:r w:rsidRPr="00C63F6F">
        <w:rPr>
          <w:rFonts w:cs="Arial"/>
        </w:rPr>
        <w:t>up a</w:t>
      </w:r>
      <w:r w:rsidRPr="00C63F6F">
        <w:rPr>
          <w:rFonts w:cs="Arial"/>
          <w:spacing w:val="-2"/>
        </w:rPr>
        <w:t xml:space="preserve"> </w:t>
      </w:r>
      <w:r w:rsidRPr="00C63F6F">
        <w:rPr>
          <w:rFonts w:cs="Arial"/>
          <w:spacing w:val="-1"/>
        </w:rPr>
        <w:t>Research</w:t>
      </w:r>
      <w:r w:rsidRPr="00C63F6F">
        <w:rPr>
          <w:rFonts w:cs="Arial"/>
        </w:rPr>
        <w:t xml:space="preserve"> and </w:t>
      </w:r>
      <w:r w:rsidRPr="00C63F6F">
        <w:rPr>
          <w:rFonts w:cs="Arial"/>
          <w:spacing w:val="-1"/>
        </w:rPr>
        <w:t>Practice</w:t>
      </w:r>
      <w:r w:rsidRPr="00C63F6F">
        <w:rPr>
          <w:rFonts w:cs="Arial"/>
        </w:rPr>
        <w:t xml:space="preserve"> </w:t>
      </w:r>
      <w:r w:rsidRPr="00C63F6F">
        <w:rPr>
          <w:rFonts w:cs="Arial"/>
          <w:spacing w:val="-1"/>
        </w:rPr>
        <w:t>Network</w:t>
      </w:r>
    </w:p>
    <w:p w14:paraId="70E4E175" w14:textId="3B856608" w:rsidR="00342800" w:rsidRPr="00C63F6F" w:rsidRDefault="00006A49" w:rsidP="004C7F91">
      <w:r w:rsidRPr="00C63F6F">
        <w:t>A few</w:t>
      </w:r>
      <w:r w:rsidRPr="00C63F6F">
        <w:rPr>
          <w:spacing w:val="-3"/>
        </w:rPr>
        <w:t xml:space="preserve"> </w:t>
      </w:r>
      <w:r w:rsidR="00C95F66" w:rsidRPr="00C63F6F">
        <w:t>lessons can be</w:t>
      </w:r>
      <w:r w:rsidR="00C95F66" w:rsidRPr="00C63F6F">
        <w:rPr>
          <w:spacing w:val="-2"/>
        </w:rPr>
        <w:t xml:space="preserve"> </w:t>
      </w:r>
      <w:r w:rsidR="00C95F66" w:rsidRPr="00C63F6F">
        <w:t>gathered</w:t>
      </w:r>
      <w:r w:rsidR="00C95F66" w:rsidRPr="00C63F6F">
        <w:rPr>
          <w:spacing w:val="-2"/>
        </w:rPr>
        <w:t xml:space="preserve"> </w:t>
      </w:r>
      <w:r w:rsidR="00C95F66" w:rsidRPr="00C63F6F">
        <w:t>from the experience</w:t>
      </w:r>
      <w:r w:rsidR="00C95F66" w:rsidRPr="00C63F6F">
        <w:rPr>
          <w:spacing w:val="-2"/>
        </w:rPr>
        <w:t xml:space="preserve"> of</w:t>
      </w:r>
      <w:r w:rsidR="00C95F66" w:rsidRPr="00C63F6F">
        <w:rPr>
          <w:spacing w:val="2"/>
        </w:rPr>
        <w:t xml:space="preserve"> </w:t>
      </w:r>
      <w:r w:rsidR="00C95F66" w:rsidRPr="00C63F6F">
        <w:t>setting</w:t>
      </w:r>
      <w:r w:rsidR="00C95F66" w:rsidRPr="00C63F6F">
        <w:rPr>
          <w:spacing w:val="2"/>
        </w:rPr>
        <w:t xml:space="preserve"> </w:t>
      </w:r>
      <w:r w:rsidR="00C95F66" w:rsidRPr="00C63F6F">
        <w:t>up</w:t>
      </w:r>
      <w:r w:rsidR="00C95F66" w:rsidRPr="00C63F6F">
        <w:rPr>
          <w:spacing w:val="-2"/>
        </w:rPr>
        <w:t xml:space="preserve"> </w:t>
      </w:r>
      <w:r w:rsidR="00C95F66" w:rsidRPr="00C63F6F">
        <w:t>and</w:t>
      </w:r>
      <w:r w:rsidR="00C95F66" w:rsidRPr="00C63F6F">
        <w:rPr>
          <w:spacing w:val="-2"/>
        </w:rPr>
        <w:t xml:space="preserve"> </w:t>
      </w:r>
      <w:r w:rsidR="00C95F66" w:rsidRPr="00C63F6F">
        <w:t>running PANCAnet for</w:t>
      </w:r>
      <w:r w:rsidR="00C95F66" w:rsidRPr="00C63F6F">
        <w:rPr>
          <w:spacing w:val="41"/>
        </w:rPr>
        <w:t xml:space="preserve"> </w:t>
      </w:r>
      <w:r w:rsidR="00C95F66" w:rsidRPr="00C63F6F">
        <w:t>around one</w:t>
      </w:r>
      <w:r w:rsidR="00C95F66" w:rsidRPr="00C63F6F">
        <w:rPr>
          <w:spacing w:val="-2"/>
        </w:rPr>
        <w:t xml:space="preserve"> </w:t>
      </w:r>
      <w:r w:rsidR="00C95F66" w:rsidRPr="00C63F6F">
        <w:t>year. These</w:t>
      </w:r>
      <w:r w:rsidR="00C95F66" w:rsidRPr="00C63F6F">
        <w:rPr>
          <w:spacing w:val="-2"/>
        </w:rPr>
        <w:t xml:space="preserve"> </w:t>
      </w:r>
      <w:r w:rsidR="00C95F66" w:rsidRPr="00C63F6F">
        <w:t>are</w:t>
      </w:r>
      <w:r w:rsidR="00C95F66" w:rsidRPr="00C63F6F">
        <w:rPr>
          <w:spacing w:val="1"/>
        </w:rPr>
        <w:t xml:space="preserve"> </w:t>
      </w:r>
      <w:r w:rsidR="00C95F66" w:rsidRPr="00C63F6F">
        <w:t>useful to</w:t>
      </w:r>
      <w:r w:rsidR="00C95F66" w:rsidRPr="00C63F6F">
        <w:rPr>
          <w:spacing w:val="-2"/>
        </w:rPr>
        <w:t xml:space="preserve"> </w:t>
      </w:r>
      <w:r w:rsidR="00C95F66" w:rsidRPr="00C63F6F">
        <w:t>start</w:t>
      </w:r>
      <w:r w:rsidR="00C95F66" w:rsidRPr="00C63F6F">
        <w:rPr>
          <w:spacing w:val="2"/>
        </w:rPr>
        <w:t xml:space="preserve"> </w:t>
      </w:r>
      <w:r w:rsidR="00C95F66" w:rsidRPr="00C63F6F">
        <w:t>building a</w:t>
      </w:r>
      <w:r w:rsidR="00C95F66" w:rsidRPr="00C63F6F">
        <w:rPr>
          <w:spacing w:val="-2"/>
        </w:rPr>
        <w:t xml:space="preserve"> </w:t>
      </w:r>
      <w:r w:rsidR="00C95F66" w:rsidRPr="00C63F6F">
        <w:t>toolbox</w:t>
      </w:r>
      <w:r w:rsidR="00C95F66" w:rsidRPr="00C63F6F">
        <w:rPr>
          <w:spacing w:val="-4"/>
        </w:rPr>
        <w:t xml:space="preserve"> </w:t>
      </w:r>
      <w:r w:rsidR="00C95F66" w:rsidRPr="00C63F6F">
        <w:rPr>
          <w:spacing w:val="1"/>
        </w:rPr>
        <w:t>for</w:t>
      </w:r>
      <w:r w:rsidR="00C95F66" w:rsidRPr="00C63F6F">
        <w:t xml:space="preserve"> using </w:t>
      </w:r>
      <w:r w:rsidR="00C95F66" w:rsidRPr="00C63F6F">
        <w:rPr>
          <w:spacing w:val="-2"/>
        </w:rPr>
        <w:t>RPNs</w:t>
      </w:r>
      <w:r w:rsidR="00C95F66" w:rsidRPr="00C63F6F">
        <w:rPr>
          <w:spacing w:val="1"/>
        </w:rPr>
        <w:t xml:space="preserve"> </w:t>
      </w:r>
      <w:r w:rsidR="00C95F66" w:rsidRPr="00C63F6F">
        <w:t>to</w:t>
      </w:r>
      <w:r w:rsidR="00C95F66" w:rsidRPr="00C63F6F">
        <w:rPr>
          <w:spacing w:val="-4"/>
        </w:rPr>
        <w:t xml:space="preserve"> </w:t>
      </w:r>
      <w:r w:rsidR="00C95F66" w:rsidRPr="00C63F6F">
        <w:t>foster linkages</w:t>
      </w:r>
      <w:r w:rsidR="00C95F66" w:rsidRPr="00C63F6F">
        <w:rPr>
          <w:spacing w:val="35"/>
        </w:rPr>
        <w:t xml:space="preserve"> </w:t>
      </w:r>
      <w:r w:rsidR="00C95F66" w:rsidRPr="00C63F6F">
        <w:t>between production and</w:t>
      </w:r>
      <w:r w:rsidR="00C95F66" w:rsidRPr="00C63F6F">
        <w:rPr>
          <w:spacing w:val="-4"/>
        </w:rPr>
        <w:t xml:space="preserve"> </w:t>
      </w:r>
      <w:r w:rsidR="00C95F66" w:rsidRPr="00C63F6F">
        <w:t xml:space="preserve">use </w:t>
      </w:r>
      <w:r w:rsidR="00C95F66" w:rsidRPr="00C63F6F">
        <w:rPr>
          <w:spacing w:val="-2"/>
        </w:rPr>
        <w:t>of</w:t>
      </w:r>
      <w:r w:rsidR="00C95F66" w:rsidRPr="00C63F6F">
        <w:rPr>
          <w:spacing w:val="2"/>
        </w:rPr>
        <w:t xml:space="preserve"> </w:t>
      </w:r>
      <w:r w:rsidR="00C95F66" w:rsidRPr="00C63F6F">
        <w:rPr>
          <w:spacing w:val="-2"/>
        </w:rPr>
        <w:t>NCA</w:t>
      </w:r>
      <w:r w:rsidR="00C95F66" w:rsidRPr="00C63F6F">
        <w:t xml:space="preserve"> in countries.</w:t>
      </w:r>
    </w:p>
    <w:p w14:paraId="17AA3F91" w14:textId="5699B029" w:rsidR="00342800" w:rsidRPr="00883FED" w:rsidRDefault="00C95F66" w:rsidP="004C7F91">
      <w:pPr>
        <w:numPr>
          <w:ilvl w:val="0"/>
          <w:numId w:val="8"/>
        </w:numPr>
      </w:pPr>
      <w:r w:rsidRPr="00883FED">
        <w:t xml:space="preserve">Conduct a </w:t>
      </w:r>
      <w:r w:rsidRPr="00883FED">
        <w:rPr>
          <w:spacing w:val="-2"/>
        </w:rPr>
        <w:t>comprehensive</w:t>
      </w:r>
      <w:r w:rsidRPr="00883FED">
        <w:t xml:space="preserve"> </w:t>
      </w:r>
      <w:r w:rsidR="00006A49" w:rsidRPr="00883FED">
        <w:t xml:space="preserve">and early </w:t>
      </w:r>
      <w:r w:rsidRPr="00883FED">
        <w:t>mapping</w:t>
      </w:r>
      <w:r w:rsidRPr="00883FED">
        <w:rPr>
          <w:spacing w:val="2"/>
        </w:rPr>
        <w:t xml:space="preserve"> </w:t>
      </w:r>
      <w:r w:rsidRPr="00883FED">
        <w:rPr>
          <w:spacing w:val="-2"/>
        </w:rPr>
        <w:t>of</w:t>
      </w:r>
      <w:r w:rsidRPr="00883FED">
        <w:t xml:space="preserve"> the</w:t>
      </w:r>
      <w:r w:rsidRPr="00883FED">
        <w:rPr>
          <w:spacing w:val="-2"/>
        </w:rPr>
        <w:t xml:space="preserve"> </w:t>
      </w:r>
      <w:r w:rsidRPr="00883FED">
        <w:t>context</w:t>
      </w:r>
      <w:r w:rsidR="00006A49" w:rsidRPr="00883FED">
        <w:t xml:space="preserve"> in which the network is to be set up.</w:t>
      </w:r>
      <w:r w:rsidRPr="00883FED">
        <w:rPr>
          <w:spacing w:val="2"/>
        </w:rPr>
        <w:t xml:space="preserve"> </w:t>
      </w:r>
      <w:r w:rsidR="00006A49" w:rsidRPr="00883FED">
        <w:t xml:space="preserve">Of particular importance is to understand </w:t>
      </w:r>
      <w:r w:rsidRPr="00883FED">
        <w:t>stakeholder’s</w:t>
      </w:r>
      <w:r w:rsidRPr="00883FED">
        <w:rPr>
          <w:spacing w:val="-2"/>
        </w:rPr>
        <w:t xml:space="preserve"> </w:t>
      </w:r>
      <w:r w:rsidRPr="00883FED">
        <w:t>readiness</w:t>
      </w:r>
      <w:r w:rsidRPr="00883FED">
        <w:rPr>
          <w:spacing w:val="-2"/>
        </w:rPr>
        <w:t xml:space="preserve"> </w:t>
      </w:r>
      <w:r w:rsidRPr="00883FED">
        <w:t>to engage on</w:t>
      </w:r>
      <w:r w:rsidRPr="00883FED">
        <w:rPr>
          <w:spacing w:val="-2"/>
        </w:rPr>
        <w:t xml:space="preserve"> NCA</w:t>
      </w:r>
      <w:r w:rsidRPr="00883FED">
        <w:t xml:space="preserve"> production and use.</w:t>
      </w:r>
      <w:r w:rsidRPr="00883FED">
        <w:rPr>
          <w:spacing w:val="-3"/>
        </w:rPr>
        <w:t xml:space="preserve"> </w:t>
      </w:r>
      <w:r w:rsidR="00006A49" w:rsidRPr="00883FED">
        <w:t xml:space="preserve">It </w:t>
      </w:r>
      <w:r w:rsidRPr="00883FED">
        <w:t xml:space="preserve">should </w:t>
      </w:r>
      <w:r w:rsidR="00006A49" w:rsidRPr="00883FED">
        <w:t>aim to</w:t>
      </w:r>
      <w:r w:rsidRPr="00883FED">
        <w:t xml:space="preserve"> </w:t>
      </w:r>
      <w:r w:rsidR="00006A49" w:rsidRPr="00883FED">
        <w:t xml:space="preserve">identify individual </w:t>
      </w:r>
      <w:r w:rsidRPr="00883FED">
        <w:t>researchers</w:t>
      </w:r>
      <w:r w:rsidR="00006A49" w:rsidRPr="00883FED">
        <w:t xml:space="preserve"> and</w:t>
      </w:r>
      <w:r w:rsidRPr="00883FED">
        <w:rPr>
          <w:spacing w:val="53"/>
        </w:rPr>
        <w:t xml:space="preserve"> </w:t>
      </w:r>
      <w:r w:rsidRPr="00883FED">
        <w:t xml:space="preserve">practitioners, </w:t>
      </w:r>
      <w:r w:rsidR="00E06900" w:rsidRPr="00883FED">
        <w:t>appraise</w:t>
      </w:r>
      <w:r w:rsidR="00006A49" w:rsidRPr="00883FED">
        <w:t xml:space="preserve"> their level of readiness and understanding of NCA, how it relates to their existing priorities, and what they seek to gain individually and in terms of NCA development in general. It should be expected that this mapping will identify a need to raise </w:t>
      </w:r>
      <w:r w:rsidRPr="00883FED">
        <w:t xml:space="preserve">awareness </w:t>
      </w:r>
      <w:r w:rsidR="00006A49" w:rsidRPr="00883FED">
        <w:t xml:space="preserve">or </w:t>
      </w:r>
      <w:r w:rsidR="00E06900" w:rsidRPr="00883FED">
        <w:t xml:space="preserve">build capacities </w:t>
      </w:r>
      <w:r w:rsidR="00006A49" w:rsidRPr="00883FED">
        <w:t xml:space="preserve">of </w:t>
      </w:r>
      <w:r w:rsidRPr="00883FED">
        <w:t>specific</w:t>
      </w:r>
      <w:r w:rsidRPr="00883FED">
        <w:rPr>
          <w:spacing w:val="-2"/>
        </w:rPr>
        <w:t xml:space="preserve"> </w:t>
      </w:r>
      <w:r w:rsidRPr="00883FED">
        <w:t>actors</w:t>
      </w:r>
      <w:r w:rsidRPr="00883FED">
        <w:rPr>
          <w:spacing w:val="1"/>
        </w:rPr>
        <w:t xml:space="preserve"> </w:t>
      </w:r>
      <w:r w:rsidR="00006A49" w:rsidRPr="00883FED">
        <w:rPr>
          <w:spacing w:val="-2"/>
        </w:rPr>
        <w:t xml:space="preserve">before </w:t>
      </w:r>
      <w:r w:rsidR="00AA1D40" w:rsidRPr="00883FED">
        <w:rPr>
          <w:spacing w:val="-2"/>
        </w:rPr>
        <w:t>the</w:t>
      </w:r>
      <w:r w:rsidR="00006A49" w:rsidRPr="00883FED">
        <w:rPr>
          <w:spacing w:val="-2"/>
        </w:rPr>
        <w:t xml:space="preserve"> </w:t>
      </w:r>
      <w:r w:rsidRPr="00883FED">
        <w:rPr>
          <w:spacing w:val="-2"/>
        </w:rPr>
        <w:t>RPN</w:t>
      </w:r>
      <w:r w:rsidR="00006A49" w:rsidRPr="00883FED">
        <w:rPr>
          <w:spacing w:val="-2"/>
        </w:rPr>
        <w:t xml:space="preserve"> can be set up</w:t>
      </w:r>
      <w:r w:rsidR="00AA1D40" w:rsidRPr="00883FED">
        <w:rPr>
          <w:spacing w:val="-2"/>
        </w:rPr>
        <w:t>.</w:t>
      </w:r>
    </w:p>
    <w:p w14:paraId="79554D1A" w14:textId="014E1CAD" w:rsidR="00342800" w:rsidRPr="00883FED" w:rsidRDefault="00883FED" w:rsidP="004C7F91">
      <w:pPr>
        <w:numPr>
          <w:ilvl w:val="0"/>
          <w:numId w:val="8"/>
        </w:numPr>
      </w:pPr>
      <w:r w:rsidRPr="00883FED">
        <w:t>Provide</w:t>
      </w:r>
      <w:r w:rsidR="00C95F66" w:rsidRPr="00883FED">
        <w:rPr>
          <w:spacing w:val="2"/>
        </w:rPr>
        <w:t xml:space="preserve"> </w:t>
      </w:r>
      <w:r w:rsidR="00C95F66" w:rsidRPr="00883FED">
        <w:t xml:space="preserve">incentives to </w:t>
      </w:r>
      <w:r w:rsidR="00C95F66" w:rsidRPr="00883FED">
        <w:rPr>
          <w:spacing w:val="-2"/>
        </w:rPr>
        <w:t>all</w:t>
      </w:r>
      <w:r w:rsidR="00C95F66" w:rsidRPr="00883FED">
        <w:t xml:space="preserve"> stakeholders</w:t>
      </w:r>
      <w:r w:rsidR="00C95F66" w:rsidRPr="00883FED">
        <w:rPr>
          <w:spacing w:val="-4"/>
        </w:rPr>
        <w:t xml:space="preserve"> </w:t>
      </w:r>
      <w:r w:rsidR="00C95F66" w:rsidRPr="00883FED">
        <w:t>from the start.</w:t>
      </w:r>
      <w:r w:rsidR="00C95F66" w:rsidRPr="00883FED">
        <w:rPr>
          <w:spacing w:val="-3"/>
        </w:rPr>
        <w:t xml:space="preserve"> </w:t>
      </w:r>
      <w:r w:rsidR="00C95F66" w:rsidRPr="00883FED">
        <w:t>The</w:t>
      </w:r>
      <w:r w:rsidR="00C95F66" w:rsidRPr="00883FED">
        <w:rPr>
          <w:spacing w:val="-2"/>
        </w:rPr>
        <w:t xml:space="preserve"> </w:t>
      </w:r>
      <w:r w:rsidR="00C95F66" w:rsidRPr="00883FED">
        <w:t>transition</w:t>
      </w:r>
      <w:r w:rsidR="00C95F66" w:rsidRPr="00883FED">
        <w:rPr>
          <w:spacing w:val="-2"/>
        </w:rPr>
        <w:t xml:space="preserve"> </w:t>
      </w:r>
      <w:r w:rsidR="00C95F66" w:rsidRPr="00883FED">
        <w:t xml:space="preserve">from </w:t>
      </w:r>
      <w:r w:rsidR="00AA1D40" w:rsidRPr="00883FED">
        <w:t xml:space="preserve">showing </w:t>
      </w:r>
      <w:r w:rsidR="00C95F66" w:rsidRPr="00883FED">
        <w:t>interest to</w:t>
      </w:r>
      <w:r w:rsidR="00C95F66" w:rsidRPr="00883FED">
        <w:rPr>
          <w:spacing w:val="53"/>
        </w:rPr>
        <w:t xml:space="preserve"> </w:t>
      </w:r>
      <w:r w:rsidR="00AA1D40" w:rsidRPr="00883FED">
        <w:t xml:space="preserve">engaging in a RPN </w:t>
      </w:r>
      <w:r w:rsidR="00C95F66" w:rsidRPr="00883FED">
        <w:t>is</w:t>
      </w:r>
      <w:r w:rsidR="00C95F66" w:rsidRPr="00883FED">
        <w:rPr>
          <w:spacing w:val="-2"/>
        </w:rPr>
        <w:t xml:space="preserve"> </w:t>
      </w:r>
      <w:r w:rsidR="00AA1D40" w:rsidRPr="00883FED">
        <w:t xml:space="preserve">likely </w:t>
      </w:r>
      <w:r w:rsidR="00E06900" w:rsidRPr="00883FED">
        <w:t xml:space="preserve">to be </w:t>
      </w:r>
      <w:r w:rsidR="00C95F66" w:rsidRPr="00883FED">
        <w:t>the</w:t>
      </w:r>
      <w:r w:rsidR="00C95F66" w:rsidRPr="00883FED">
        <w:rPr>
          <w:spacing w:val="-2"/>
        </w:rPr>
        <w:t xml:space="preserve"> </w:t>
      </w:r>
      <w:r w:rsidR="00C95F66" w:rsidRPr="00883FED">
        <w:t>most</w:t>
      </w:r>
      <w:r w:rsidR="00C95F66" w:rsidRPr="00883FED">
        <w:rPr>
          <w:spacing w:val="2"/>
        </w:rPr>
        <w:t xml:space="preserve"> </w:t>
      </w:r>
      <w:r w:rsidR="00C95F66" w:rsidRPr="00883FED">
        <w:t>difficult</w:t>
      </w:r>
      <w:r w:rsidR="00C95F66" w:rsidRPr="00883FED">
        <w:rPr>
          <w:spacing w:val="2"/>
        </w:rPr>
        <w:t xml:space="preserve"> </w:t>
      </w:r>
      <w:r w:rsidR="00C95F66" w:rsidRPr="00883FED">
        <w:t>step</w:t>
      </w:r>
      <w:r w:rsidR="00E06900" w:rsidRPr="00883FED">
        <w:t>.</w:t>
      </w:r>
      <w:r w:rsidR="00C95F66" w:rsidRPr="00883FED">
        <w:t xml:space="preserve"> </w:t>
      </w:r>
      <w:r w:rsidR="00E06900" w:rsidRPr="00883FED">
        <w:t>A</w:t>
      </w:r>
      <w:r w:rsidR="00C95F66" w:rsidRPr="00883FED">
        <w:t>ppropriate</w:t>
      </w:r>
      <w:r w:rsidR="00C95F66" w:rsidRPr="00883FED">
        <w:rPr>
          <w:spacing w:val="-2"/>
        </w:rPr>
        <w:t xml:space="preserve"> </w:t>
      </w:r>
      <w:r w:rsidR="00C95F66" w:rsidRPr="00883FED">
        <w:t>incentives,</w:t>
      </w:r>
      <w:r w:rsidR="00C95F66" w:rsidRPr="00883FED">
        <w:rPr>
          <w:spacing w:val="71"/>
        </w:rPr>
        <w:t xml:space="preserve"> </w:t>
      </w:r>
      <w:r w:rsidR="00C95F66" w:rsidRPr="00883FED">
        <w:rPr>
          <w:spacing w:val="-2"/>
        </w:rPr>
        <w:t>while</w:t>
      </w:r>
      <w:r w:rsidR="00C95F66" w:rsidRPr="00883FED">
        <w:t xml:space="preserve"> necessary</w:t>
      </w:r>
      <w:r w:rsidR="00106D2C" w:rsidRPr="00883FED">
        <w:t xml:space="preserve"> throughout the lifetime of an RPN</w:t>
      </w:r>
      <w:r w:rsidR="0068445A" w:rsidRPr="00883FED">
        <w:t xml:space="preserve"> and in need to attentive calibration throughout</w:t>
      </w:r>
      <w:r w:rsidR="00C95F66" w:rsidRPr="00883FED">
        <w:t>,</w:t>
      </w:r>
      <w:r w:rsidR="00C95F66" w:rsidRPr="00883FED">
        <w:rPr>
          <w:spacing w:val="1"/>
        </w:rPr>
        <w:t xml:space="preserve"> </w:t>
      </w:r>
      <w:r w:rsidR="00C95F66" w:rsidRPr="00883FED">
        <w:t xml:space="preserve">are critical </w:t>
      </w:r>
      <w:r w:rsidR="00AA1D40" w:rsidRPr="00883FED">
        <w:t>at this point</w:t>
      </w:r>
      <w:r w:rsidR="00C95F66" w:rsidRPr="00883FED">
        <w:t>.</w:t>
      </w:r>
      <w:r w:rsidR="0057692E" w:rsidRPr="00883FED">
        <w:t xml:space="preserve"> </w:t>
      </w:r>
      <w:r w:rsidR="00AA1D40" w:rsidRPr="00883FED">
        <w:t>F</w:t>
      </w:r>
      <w:r w:rsidR="0057692E" w:rsidRPr="00883FED">
        <w:t xml:space="preserve">inancial incentives </w:t>
      </w:r>
      <w:r w:rsidR="0068445A" w:rsidRPr="00883FED">
        <w:t xml:space="preserve">(like access to competitive funding) </w:t>
      </w:r>
      <w:r w:rsidR="0057692E" w:rsidRPr="00883FED">
        <w:t>may be useful</w:t>
      </w:r>
      <w:r w:rsidR="00AA1D40" w:rsidRPr="00883FED">
        <w:t>. However,</w:t>
      </w:r>
      <w:r w:rsidR="0057692E" w:rsidRPr="00883FED">
        <w:t xml:space="preserve"> </w:t>
      </w:r>
      <w:r w:rsidR="00AA1D40" w:rsidRPr="00883FED">
        <w:t>two issues must be considered</w:t>
      </w:r>
      <w:r w:rsidR="0057692E" w:rsidRPr="00883FED">
        <w:t xml:space="preserve">: one is that actors may </w:t>
      </w:r>
      <w:r w:rsidR="0068445A" w:rsidRPr="00883FED">
        <w:t xml:space="preserve">be less attracted to </w:t>
      </w:r>
      <w:r w:rsidR="0057692E" w:rsidRPr="00883FED">
        <w:t xml:space="preserve">funds from </w:t>
      </w:r>
      <w:r w:rsidR="0068445A" w:rsidRPr="00883FED">
        <w:t>new</w:t>
      </w:r>
      <w:r w:rsidR="0057692E" w:rsidRPr="00883FED">
        <w:t xml:space="preserve"> sources</w:t>
      </w:r>
      <w:r w:rsidR="0068445A" w:rsidRPr="00883FED">
        <w:t>, weakening the incentive</w:t>
      </w:r>
      <w:r w:rsidRPr="00883FED">
        <w:t>. T</w:t>
      </w:r>
      <w:r w:rsidR="0057692E" w:rsidRPr="00883FED">
        <w:t xml:space="preserve">he other is that RPNs cover, by definition, activities that are not </w:t>
      </w:r>
      <w:r w:rsidR="00AA1D40" w:rsidRPr="00883FED">
        <w:t xml:space="preserve">yet </w:t>
      </w:r>
      <w:r w:rsidR="0057692E" w:rsidRPr="00883FED">
        <w:t xml:space="preserve">structured in </w:t>
      </w:r>
      <w:r w:rsidR="00AA1D40" w:rsidRPr="00883FED">
        <w:t xml:space="preserve">goal-oriented </w:t>
      </w:r>
      <w:r w:rsidR="0057692E" w:rsidRPr="00883FED">
        <w:t>projects</w:t>
      </w:r>
      <w:r w:rsidR="0068445A" w:rsidRPr="00883FED">
        <w:t>, and that funding with pre-defined goals might limit the scope of co-creation and the level of participation of different groups</w:t>
      </w:r>
      <w:r w:rsidR="0057692E" w:rsidRPr="00883FED">
        <w:t xml:space="preserve">. This requires a certain level of creativity in providing funding on other bases. It is therefore valuable to </w:t>
      </w:r>
      <w:r w:rsidR="0068445A" w:rsidRPr="00883FED">
        <w:t xml:space="preserve">balance financial incentives (if any) with </w:t>
      </w:r>
      <w:r w:rsidR="0057692E" w:rsidRPr="00883FED">
        <w:t xml:space="preserve">other incentives, such as facilitating access to </w:t>
      </w:r>
      <w:r w:rsidR="00AA1D40" w:rsidRPr="00883FED">
        <w:t xml:space="preserve">global </w:t>
      </w:r>
      <w:r w:rsidR="0057692E" w:rsidRPr="00883FED">
        <w:t xml:space="preserve">experts (networking), an emphasis on visibility </w:t>
      </w:r>
      <w:r w:rsidR="00AA1D40" w:rsidRPr="00883FED">
        <w:t xml:space="preserve">and </w:t>
      </w:r>
      <w:r w:rsidR="0057692E" w:rsidRPr="00883FED">
        <w:t>recognition</w:t>
      </w:r>
      <w:r w:rsidR="00AA1D40" w:rsidRPr="00883FED">
        <w:t xml:space="preserve"> gains</w:t>
      </w:r>
      <w:r w:rsidR="0057692E" w:rsidRPr="00883FED">
        <w:t xml:space="preserve">, </w:t>
      </w:r>
      <w:r w:rsidR="00AA1D40" w:rsidRPr="00883FED">
        <w:t xml:space="preserve">or to provide </w:t>
      </w:r>
      <w:r w:rsidR="0057692E" w:rsidRPr="00883FED">
        <w:t xml:space="preserve">access to desirable </w:t>
      </w:r>
      <w:r w:rsidR="00AA1D40" w:rsidRPr="00883FED">
        <w:t>assets such as difficult-to-obtain data or opportunities</w:t>
      </w:r>
      <w:r w:rsidR="0068445A" w:rsidRPr="00883FED">
        <w:t xml:space="preserve"> to engage in research projects perceived as innovative</w:t>
      </w:r>
      <w:r w:rsidR="00AA1D40" w:rsidRPr="00883FED">
        <w:t>.</w:t>
      </w:r>
    </w:p>
    <w:p w14:paraId="60DF37FA" w14:textId="711EBB90" w:rsidR="006D0C29" w:rsidRPr="00883FED" w:rsidRDefault="00C95F66" w:rsidP="004C7F91">
      <w:pPr>
        <w:numPr>
          <w:ilvl w:val="0"/>
          <w:numId w:val="8"/>
        </w:numPr>
      </w:pPr>
      <w:r w:rsidRPr="00883FED">
        <w:t xml:space="preserve">Broaden </w:t>
      </w:r>
      <w:r w:rsidR="006D0C29" w:rsidRPr="00883FED">
        <w:t>membership to become,</w:t>
      </w:r>
      <w:r w:rsidR="00AA1D40" w:rsidRPr="00883FED">
        <w:t xml:space="preserve"> from a core group of pre-existing experts</w:t>
      </w:r>
      <w:r w:rsidR="006D0C29" w:rsidRPr="00883FED">
        <w:t xml:space="preserve">, an inclusive group that is genuinely </w:t>
      </w:r>
      <w:r w:rsidR="00AA1D40" w:rsidRPr="00883FED">
        <w:t>interdisciplinary and cross-sectoral</w:t>
      </w:r>
      <w:r w:rsidR="006D0C29" w:rsidRPr="00883FED">
        <w:t xml:space="preserve">. Existing </w:t>
      </w:r>
      <w:r w:rsidRPr="00883FED">
        <w:t>approach</w:t>
      </w:r>
      <w:r w:rsidR="00EA4F52" w:rsidRPr="00883FED">
        <w:t>es</w:t>
      </w:r>
      <w:r w:rsidRPr="00883FED">
        <w:t xml:space="preserve"> do </w:t>
      </w:r>
      <w:r w:rsidRPr="00883FED">
        <w:rPr>
          <w:spacing w:val="-2"/>
        </w:rPr>
        <w:t>not</w:t>
      </w:r>
      <w:r w:rsidRPr="00883FED">
        <w:rPr>
          <w:spacing w:val="2"/>
        </w:rPr>
        <w:t xml:space="preserve"> </w:t>
      </w:r>
      <w:r w:rsidRPr="00883FED">
        <w:rPr>
          <w:spacing w:val="-2"/>
        </w:rPr>
        <w:t>work</w:t>
      </w:r>
      <w:r w:rsidRPr="00883FED">
        <w:rPr>
          <w:spacing w:val="61"/>
        </w:rPr>
        <w:t xml:space="preserve"> </w:t>
      </w:r>
      <w:r w:rsidRPr="00883FED">
        <w:rPr>
          <w:spacing w:val="-2"/>
        </w:rPr>
        <w:t>well.</w:t>
      </w:r>
      <w:r w:rsidRPr="00883FED">
        <w:rPr>
          <w:spacing w:val="-3"/>
        </w:rPr>
        <w:t xml:space="preserve"> </w:t>
      </w:r>
      <w:r w:rsidRPr="00883FED">
        <w:t>Workshop</w:t>
      </w:r>
      <w:r w:rsidR="001D00E9" w:rsidRPr="00883FED">
        <w:t>s</w:t>
      </w:r>
      <w:r w:rsidRPr="00883FED">
        <w:rPr>
          <w:spacing w:val="-2"/>
        </w:rPr>
        <w:t xml:space="preserve"> </w:t>
      </w:r>
      <w:r w:rsidRPr="00883FED">
        <w:t>and</w:t>
      </w:r>
      <w:r w:rsidRPr="00883FED">
        <w:rPr>
          <w:spacing w:val="-2"/>
        </w:rPr>
        <w:t xml:space="preserve"> </w:t>
      </w:r>
      <w:r w:rsidRPr="00883FED">
        <w:t xml:space="preserve">online </w:t>
      </w:r>
      <w:r w:rsidR="00AA1D40" w:rsidRPr="00883FED">
        <w:t xml:space="preserve">platforms, while </w:t>
      </w:r>
      <w:r w:rsidRPr="00883FED">
        <w:t>useful to</w:t>
      </w:r>
      <w:r w:rsidRPr="00883FED">
        <w:rPr>
          <w:spacing w:val="-2"/>
        </w:rPr>
        <w:t xml:space="preserve"> </w:t>
      </w:r>
      <w:r w:rsidRPr="00883FED">
        <w:t>reinforce</w:t>
      </w:r>
      <w:r w:rsidRPr="00883FED">
        <w:rPr>
          <w:spacing w:val="-2"/>
        </w:rPr>
        <w:t xml:space="preserve"> </w:t>
      </w:r>
      <w:r w:rsidRPr="00883FED">
        <w:t>existing</w:t>
      </w:r>
      <w:r w:rsidRPr="00883FED">
        <w:rPr>
          <w:spacing w:val="2"/>
        </w:rPr>
        <w:t xml:space="preserve"> </w:t>
      </w:r>
      <w:r w:rsidRPr="00883FED">
        <w:t>networks,</w:t>
      </w:r>
      <w:r w:rsidRPr="00883FED">
        <w:rPr>
          <w:spacing w:val="1"/>
        </w:rPr>
        <w:t xml:space="preserve"> </w:t>
      </w:r>
      <w:r w:rsidR="00AA1D40" w:rsidRPr="00883FED">
        <w:t xml:space="preserve">provide little return when it comes to reaching beyond those already </w:t>
      </w:r>
      <w:r w:rsidRPr="00883FED">
        <w:t>interest</w:t>
      </w:r>
      <w:r w:rsidR="00AA1D40" w:rsidRPr="00883FED">
        <w:t>ed</w:t>
      </w:r>
      <w:r w:rsidRPr="00883FED">
        <w:t>.</w:t>
      </w:r>
      <w:r w:rsidRPr="00883FED">
        <w:rPr>
          <w:spacing w:val="-6"/>
        </w:rPr>
        <w:t xml:space="preserve"> </w:t>
      </w:r>
      <w:r w:rsidR="00AA1D40" w:rsidRPr="00883FED">
        <w:t xml:space="preserve">Early RPN </w:t>
      </w:r>
      <w:r w:rsidRPr="00883FED">
        <w:t>members</w:t>
      </w:r>
      <w:r w:rsidR="00AA1D40" w:rsidRPr="00883FED">
        <w:t xml:space="preserve"> and</w:t>
      </w:r>
      <w:r w:rsidRPr="00883FED">
        <w:rPr>
          <w:spacing w:val="-3"/>
        </w:rPr>
        <w:t xml:space="preserve"> </w:t>
      </w:r>
      <w:r w:rsidRPr="00883FED">
        <w:t>facilitators</w:t>
      </w:r>
      <w:r w:rsidRPr="00883FED">
        <w:rPr>
          <w:spacing w:val="-2"/>
        </w:rPr>
        <w:t xml:space="preserve"> </w:t>
      </w:r>
      <w:r w:rsidR="00AA1D40" w:rsidRPr="00883FED">
        <w:rPr>
          <w:spacing w:val="-2"/>
        </w:rPr>
        <w:t xml:space="preserve">should expect to take </w:t>
      </w:r>
      <w:r w:rsidR="006D0C29" w:rsidRPr="00883FED">
        <w:rPr>
          <w:spacing w:val="-2"/>
        </w:rPr>
        <w:t xml:space="preserve">on </w:t>
      </w:r>
      <w:r w:rsidR="00AA1D40" w:rsidRPr="00883FED">
        <w:rPr>
          <w:spacing w:val="-2"/>
        </w:rPr>
        <w:t xml:space="preserve">the </w:t>
      </w:r>
      <w:r w:rsidR="006D0C29" w:rsidRPr="00883FED">
        <w:rPr>
          <w:spacing w:val="-2"/>
        </w:rPr>
        <w:t>effort</w:t>
      </w:r>
      <w:r w:rsidR="00AA1D40" w:rsidRPr="00883FED">
        <w:rPr>
          <w:spacing w:val="-2"/>
        </w:rPr>
        <w:t xml:space="preserve"> of extending the network, by individually identifying and </w:t>
      </w:r>
      <w:r w:rsidR="00AA1D40" w:rsidRPr="00883FED">
        <w:t xml:space="preserve">approaching </w:t>
      </w:r>
      <w:r w:rsidRPr="00883FED">
        <w:t>potential</w:t>
      </w:r>
      <w:r w:rsidRPr="00883FED">
        <w:rPr>
          <w:spacing w:val="-3"/>
        </w:rPr>
        <w:t xml:space="preserve"> </w:t>
      </w:r>
      <w:r w:rsidR="006D0C29" w:rsidRPr="00883FED">
        <w:rPr>
          <w:spacing w:val="-3"/>
        </w:rPr>
        <w:t>new members</w:t>
      </w:r>
      <w:r w:rsidR="00AA1D40" w:rsidRPr="00883FED">
        <w:rPr>
          <w:spacing w:val="-2"/>
        </w:rPr>
        <w:t>. A</w:t>
      </w:r>
      <w:r w:rsidRPr="00883FED">
        <w:rPr>
          <w:spacing w:val="-2"/>
        </w:rPr>
        <w:t xml:space="preserve"> </w:t>
      </w:r>
      <w:r w:rsidRPr="00883FED">
        <w:t>well-designed communication</w:t>
      </w:r>
      <w:r w:rsidRPr="00883FED">
        <w:rPr>
          <w:spacing w:val="61"/>
        </w:rPr>
        <w:t xml:space="preserve"> </w:t>
      </w:r>
      <w:r w:rsidRPr="00883FED">
        <w:t>strategy</w:t>
      </w:r>
      <w:r w:rsidR="00AA1D40" w:rsidRPr="00883FED">
        <w:t xml:space="preserve"> can accelerate this process.</w:t>
      </w:r>
    </w:p>
    <w:p w14:paraId="04CBA386" w14:textId="2EBBF7C8" w:rsidR="006D0C29" w:rsidRPr="00883FED" w:rsidRDefault="00883FED" w:rsidP="004C7F91">
      <w:pPr>
        <w:numPr>
          <w:ilvl w:val="0"/>
          <w:numId w:val="8"/>
        </w:numPr>
      </w:pPr>
      <w:r w:rsidRPr="00883FED">
        <w:t>Create</w:t>
      </w:r>
      <w:r w:rsidR="00C95F66" w:rsidRPr="00883FED">
        <w:rPr>
          <w:spacing w:val="-2"/>
        </w:rPr>
        <w:t xml:space="preserve"> </w:t>
      </w:r>
      <w:r w:rsidR="00C95F66" w:rsidRPr="00883FED">
        <w:t>formal relationship</w:t>
      </w:r>
      <w:r w:rsidR="00EA4F52" w:rsidRPr="00883FED">
        <w:t>s</w:t>
      </w:r>
      <w:r w:rsidR="00C95F66" w:rsidRPr="00883FED">
        <w:t xml:space="preserve"> </w:t>
      </w:r>
      <w:r w:rsidR="00C95F66" w:rsidRPr="00883FED">
        <w:rPr>
          <w:spacing w:val="-2"/>
        </w:rPr>
        <w:t>with</w:t>
      </w:r>
      <w:r w:rsidR="00C95F66" w:rsidRPr="00883FED">
        <w:t xml:space="preserve"> key</w:t>
      </w:r>
      <w:r w:rsidR="00C95F66" w:rsidRPr="00883FED">
        <w:rPr>
          <w:spacing w:val="-2"/>
        </w:rPr>
        <w:t xml:space="preserve"> </w:t>
      </w:r>
      <w:r w:rsidR="00C95F66" w:rsidRPr="00883FED">
        <w:t>research institutions</w:t>
      </w:r>
      <w:r w:rsidR="00C95F66" w:rsidRPr="00883FED">
        <w:rPr>
          <w:spacing w:val="-2"/>
        </w:rPr>
        <w:t xml:space="preserve"> </w:t>
      </w:r>
      <w:r w:rsidR="00C95F66" w:rsidRPr="00883FED">
        <w:t>before launching the</w:t>
      </w:r>
      <w:r w:rsidR="00C95F66" w:rsidRPr="00883FED">
        <w:rPr>
          <w:spacing w:val="-2"/>
        </w:rPr>
        <w:t xml:space="preserve"> RPN.</w:t>
      </w:r>
      <w:r w:rsidR="00C95F66" w:rsidRPr="00883FED">
        <w:rPr>
          <w:spacing w:val="63"/>
        </w:rPr>
        <w:t xml:space="preserve"> </w:t>
      </w:r>
      <w:r w:rsidR="00AA1D40" w:rsidRPr="00883FED">
        <w:t xml:space="preserve">Considering the specific challenge of engaging academic researchers in </w:t>
      </w:r>
      <w:r w:rsidR="006D0C29" w:rsidRPr="00883FED">
        <w:t>PANCAnet,</w:t>
      </w:r>
      <w:r w:rsidR="00C95F66" w:rsidRPr="00883FED">
        <w:t xml:space="preserve"> </w:t>
      </w:r>
      <w:r w:rsidR="006D0C29" w:rsidRPr="00883FED">
        <w:t xml:space="preserve">it would be ideal for an RPN to be ‘anchored’ in existing or developing </w:t>
      </w:r>
      <w:r w:rsidR="00C95F66" w:rsidRPr="00883FED">
        <w:t>research</w:t>
      </w:r>
      <w:r w:rsidR="00C95F66" w:rsidRPr="00883FED">
        <w:rPr>
          <w:spacing w:val="-2"/>
        </w:rPr>
        <w:t xml:space="preserve"> </w:t>
      </w:r>
      <w:r w:rsidR="00C95F66" w:rsidRPr="00883FED">
        <w:t>centers</w:t>
      </w:r>
      <w:r w:rsidR="00C95F66" w:rsidRPr="00883FED">
        <w:rPr>
          <w:spacing w:val="1"/>
        </w:rPr>
        <w:t xml:space="preserve"> </w:t>
      </w:r>
      <w:r w:rsidR="00E06900" w:rsidRPr="00883FED">
        <w:t xml:space="preserve">of concerned </w:t>
      </w:r>
      <w:r w:rsidR="00C95F66" w:rsidRPr="00883FED">
        <w:t>developing</w:t>
      </w:r>
      <w:r w:rsidR="00C95F66" w:rsidRPr="00883FED">
        <w:rPr>
          <w:spacing w:val="2"/>
        </w:rPr>
        <w:t xml:space="preserve"> </w:t>
      </w:r>
      <w:r w:rsidR="00C95F66" w:rsidRPr="00883FED">
        <w:t>countries.</w:t>
      </w:r>
      <w:r w:rsidR="00C95F66" w:rsidRPr="00883FED">
        <w:rPr>
          <w:spacing w:val="-3"/>
        </w:rPr>
        <w:t xml:space="preserve"> </w:t>
      </w:r>
      <w:r w:rsidR="00C95F66" w:rsidRPr="00883FED">
        <w:t>This</w:t>
      </w:r>
      <w:r w:rsidR="00C95F66" w:rsidRPr="00883FED">
        <w:rPr>
          <w:spacing w:val="-2"/>
        </w:rPr>
        <w:t xml:space="preserve"> </w:t>
      </w:r>
      <w:r w:rsidR="00E06900" w:rsidRPr="00883FED">
        <w:rPr>
          <w:spacing w:val="-2"/>
        </w:rPr>
        <w:t xml:space="preserve">is an area where </w:t>
      </w:r>
      <w:r w:rsidR="00E06900" w:rsidRPr="00883FED">
        <w:t xml:space="preserve">financial </w:t>
      </w:r>
      <w:r w:rsidR="00C95F66" w:rsidRPr="00883FED">
        <w:t xml:space="preserve">incentives </w:t>
      </w:r>
      <w:r w:rsidR="00E06900" w:rsidRPr="00883FED">
        <w:t>can be used effectively</w:t>
      </w:r>
      <w:r w:rsidR="00C95F66" w:rsidRPr="00883FED">
        <w:rPr>
          <w:spacing w:val="-2"/>
        </w:rPr>
        <w:t>.</w:t>
      </w:r>
      <w:r w:rsidR="00E06900" w:rsidRPr="00883FED">
        <w:rPr>
          <w:spacing w:val="-2"/>
        </w:rPr>
        <w:t xml:space="preserve"> How to set up academic centers that complement RPNs goes beyond the scope of this paper and is an area where more experience reports are needed.</w:t>
      </w:r>
    </w:p>
    <w:p w14:paraId="22E09D2A" w14:textId="59604E44" w:rsidR="00342800" w:rsidRPr="00883FED" w:rsidRDefault="00C95F66" w:rsidP="004C7F91">
      <w:pPr>
        <w:numPr>
          <w:ilvl w:val="0"/>
          <w:numId w:val="8"/>
        </w:numPr>
      </w:pPr>
      <w:r w:rsidRPr="00883FED">
        <w:t>Coordinat</w:t>
      </w:r>
      <w:r w:rsidR="00883FED" w:rsidRPr="00883FED">
        <w:t>e</w:t>
      </w:r>
      <w:r w:rsidRPr="00883FED">
        <w:t xml:space="preserve"> </w:t>
      </w:r>
      <w:r w:rsidRPr="00883FED">
        <w:rPr>
          <w:spacing w:val="-2"/>
        </w:rPr>
        <w:t>with</w:t>
      </w:r>
      <w:r w:rsidRPr="00883FED">
        <w:t xml:space="preserve"> international stakeholders</w:t>
      </w:r>
      <w:r w:rsidRPr="00883FED">
        <w:rPr>
          <w:spacing w:val="-2"/>
        </w:rPr>
        <w:t xml:space="preserve"> </w:t>
      </w:r>
      <w:r w:rsidRPr="00883FED">
        <w:t xml:space="preserve">that </w:t>
      </w:r>
      <w:r w:rsidRPr="00883FED">
        <w:rPr>
          <w:spacing w:val="-2"/>
        </w:rPr>
        <w:t>drive</w:t>
      </w:r>
      <w:r w:rsidRPr="00883FED">
        <w:t xml:space="preserve"> the</w:t>
      </w:r>
      <w:r w:rsidRPr="00883FED">
        <w:rPr>
          <w:spacing w:val="-2"/>
        </w:rPr>
        <w:t xml:space="preserve"> </w:t>
      </w:r>
      <w:r w:rsidRPr="00883FED">
        <w:t xml:space="preserve">global agenda </w:t>
      </w:r>
      <w:r w:rsidRPr="00883FED">
        <w:rPr>
          <w:spacing w:val="-2"/>
        </w:rPr>
        <w:t>on</w:t>
      </w:r>
      <w:r w:rsidRPr="00883FED">
        <w:t xml:space="preserve"> NCA.</w:t>
      </w:r>
      <w:r w:rsidRPr="00883FED">
        <w:rPr>
          <w:spacing w:val="2"/>
        </w:rPr>
        <w:t xml:space="preserve"> </w:t>
      </w:r>
      <w:r w:rsidRPr="00883FED">
        <w:rPr>
          <w:spacing w:val="-2"/>
        </w:rPr>
        <w:t>Using</w:t>
      </w:r>
      <w:r w:rsidRPr="00883FED">
        <w:rPr>
          <w:spacing w:val="71"/>
        </w:rPr>
        <w:t xml:space="preserve"> </w:t>
      </w:r>
      <w:r w:rsidRPr="00883FED">
        <w:t>RPN as a</w:t>
      </w:r>
      <w:r w:rsidRPr="00883FED">
        <w:rPr>
          <w:spacing w:val="1"/>
        </w:rPr>
        <w:t xml:space="preserve"> </w:t>
      </w:r>
      <w:r w:rsidRPr="00883FED">
        <w:t>strategy</w:t>
      </w:r>
      <w:r w:rsidRPr="00883FED">
        <w:rPr>
          <w:spacing w:val="-2"/>
        </w:rPr>
        <w:t xml:space="preserve"> </w:t>
      </w:r>
      <w:r w:rsidRPr="00883FED">
        <w:t>can accelerate</w:t>
      </w:r>
      <w:r w:rsidRPr="00883FED">
        <w:rPr>
          <w:spacing w:val="-2"/>
        </w:rPr>
        <w:t xml:space="preserve"> </w:t>
      </w:r>
      <w:r w:rsidRPr="00883FED">
        <w:t>the</w:t>
      </w:r>
      <w:r w:rsidRPr="00883FED">
        <w:rPr>
          <w:spacing w:val="-2"/>
        </w:rPr>
        <w:t xml:space="preserve"> </w:t>
      </w:r>
      <w:r w:rsidRPr="00883FED">
        <w:t>development</w:t>
      </w:r>
      <w:r w:rsidRPr="00883FED">
        <w:rPr>
          <w:spacing w:val="2"/>
        </w:rPr>
        <w:t xml:space="preserve"> </w:t>
      </w:r>
      <w:r w:rsidRPr="00883FED">
        <w:rPr>
          <w:spacing w:val="-2"/>
        </w:rPr>
        <w:t>of</w:t>
      </w:r>
      <w:r w:rsidRPr="00883FED">
        <w:rPr>
          <w:spacing w:val="2"/>
        </w:rPr>
        <w:t xml:space="preserve"> </w:t>
      </w:r>
      <w:r w:rsidRPr="00883FED">
        <w:rPr>
          <w:spacing w:val="-2"/>
        </w:rPr>
        <w:t>NCA</w:t>
      </w:r>
      <w:r w:rsidRPr="00883FED">
        <w:t xml:space="preserve"> in countries where</w:t>
      </w:r>
      <w:r w:rsidRPr="00883FED">
        <w:rPr>
          <w:spacing w:val="29"/>
        </w:rPr>
        <w:t xml:space="preserve"> </w:t>
      </w:r>
      <w:r w:rsidRPr="00883FED">
        <w:t>international actors already</w:t>
      </w:r>
      <w:r w:rsidRPr="00883FED">
        <w:rPr>
          <w:spacing w:val="-2"/>
        </w:rPr>
        <w:t xml:space="preserve"> </w:t>
      </w:r>
      <w:r w:rsidRPr="00883FED">
        <w:t>have some programs</w:t>
      </w:r>
      <w:r w:rsidRPr="00883FED">
        <w:rPr>
          <w:spacing w:val="-2"/>
        </w:rPr>
        <w:t xml:space="preserve"> </w:t>
      </w:r>
      <w:r w:rsidRPr="00883FED">
        <w:t>to create</w:t>
      </w:r>
      <w:r w:rsidRPr="00883FED">
        <w:rPr>
          <w:spacing w:val="-2"/>
        </w:rPr>
        <w:t xml:space="preserve"> </w:t>
      </w:r>
      <w:r w:rsidRPr="00883FED">
        <w:t xml:space="preserve">synergies between </w:t>
      </w:r>
      <w:r w:rsidRPr="00883FED">
        <w:rPr>
          <w:spacing w:val="1"/>
        </w:rPr>
        <w:t>these</w:t>
      </w:r>
      <w:r w:rsidRPr="00883FED">
        <w:rPr>
          <w:spacing w:val="41"/>
        </w:rPr>
        <w:t xml:space="preserve"> </w:t>
      </w:r>
      <w:r w:rsidRPr="00883FED">
        <w:t>initiatives.</w:t>
      </w:r>
    </w:p>
    <w:p w14:paraId="5C779B12" w14:textId="77777777" w:rsidR="00C63F6F" w:rsidRPr="00C63F6F" w:rsidRDefault="00C63F6F" w:rsidP="00C63F6F">
      <w:pPr>
        <w:pStyle w:val="BodyText"/>
        <w:ind w:left="1180"/>
      </w:pPr>
    </w:p>
    <w:p w14:paraId="1DFA1CB7" w14:textId="3BA39473" w:rsidR="00342800" w:rsidRPr="00C63F6F" w:rsidRDefault="00C95F66" w:rsidP="00C63F6F">
      <w:pPr>
        <w:pStyle w:val="Heading1"/>
        <w:numPr>
          <w:ilvl w:val="0"/>
          <w:numId w:val="1"/>
        </w:numPr>
        <w:tabs>
          <w:tab w:val="left" w:pos="821"/>
        </w:tabs>
        <w:spacing w:before="0"/>
        <w:rPr>
          <w:rFonts w:cs="Arial"/>
          <w:b w:val="0"/>
          <w:bCs w:val="0"/>
        </w:rPr>
      </w:pPr>
      <w:r w:rsidRPr="00C63F6F">
        <w:rPr>
          <w:rFonts w:cs="Arial"/>
          <w:spacing w:val="-1"/>
        </w:rPr>
        <w:t>Lessons</w:t>
      </w:r>
      <w:r w:rsidRPr="00C63F6F">
        <w:rPr>
          <w:rFonts w:cs="Arial"/>
          <w:spacing w:val="1"/>
        </w:rPr>
        <w:t xml:space="preserve"> </w:t>
      </w:r>
      <w:r w:rsidRPr="00C63F6F">
        <w:rPr>
          <w:rFonts w:cs="Arial"/>
          <w:spacing w:val="-1"/>
        </w:rPr>
        <w:t>for the</w:t>
      </w:r>
      <w:r w:rsidRPr="00C63F6F">
        <w:rPr>
          <w:rFonts w:cs="Arial"/>
          <w:spacing w:val="-2"/>
        </w:rPr>
        <w:t xml:space="preserve"> </w:t>
      </w:r>
      <w:r w:rsidRPr="00C63F6F">
        <w:rPr>
          <w:rFonts w:cs="Arial"/>
          <w:spacing w:val="-1"/>
        </w:rPr>
        <w:t>NCA</w:t>
      </w:r>
      <w:r w:rsidRPr="00C63F6F">
        <w:rPr>
          <w:rFonts w:cs="Arial"/>
          <w:spacing w:val="-8"/>
        </w:rPr>
        <w:t xml:space="preserve"> </w:t>
      </w:r>
      <w:r w:rsidR="00106D2C" w:rsidRPr="00C63F6F">
        <w:rPr>
          <w:rFonts w:cs="Arial"/>
          <w:spacing w:val="-1"/>
        </w:rPr>
        <w:t>C</w:t>
      </w:r>
      <w:r w:rsidRPr="00C63F6F">
        <w:rPr>
          <w:rFonts w:cs="Arial"/>
          <w:spacing w:val="-1"/>
        </w:rPr>
        <w:t>ommunity</w:t>
      </w:r>
    </w:p>
    <w:p w14:paraId="0D85FB0D" w14:textId="4E57591A" w:rsidR="00342800" w:rsidRPr="00C63F6F" w:rsidRDefault="00C95F66" w:rsidP="004C7F91">
      <w:r w:rsidRPr="00C63F6F">
        <w:t xml:space="preserve">NCA has a tremendous potential to help achieve the SDGs. However, this contribution will materialize only if NCA </w:t>
      </w:r>
      <w:r w:rsidR="006D0C29" w:rsidRPr="00C63F6F">
        <w:t xml:space="preserve">starts to be effectively </w:t>
      </w:r>
      <w:r w:rsidRPr="00C63F6F">
        <w:t>used by national stakeholders</w:t>
      </w:r>
      <w:r w:rsidR="006D0C29" w:rsidRPr="00C63F6F">
        <w:t xml:space="preserve"> (broadly understood)</w:t>
      </w:r>
      <w:r w:rsidRPr="00C63F6F">
        <w:t>, in-country. This will</w:t>
      </w:r>
      <w:r w:rsidR="004E0DA5" w:rsidRPr="00C63F6F">
        <w:t xml:space="preserve"> </w:t>
      </w:r>
      <w:r w:rsidRPr="00C63F6F">
        <w:t xml:space="preserve">require some changes in the process of designing, </w:t>
      </w:r>
      <w:r w:rsidRPr="00C63F6F">
        <w:lastRenderedPageBreak/>
        <w:t>implementing</w:t>
      </w:r>
      <w:r w:rsidRPr="00C63F6F">
        <w:rPr>
          <w:spacing w:val="2"/>
        </w:rPr>
        <w:t xml:space="preserve"> </w:t>
      </w:r>
      <w:r w:rsidRPr="00C63F6F">
        <w:t>and evaluating projects</w:t>
      </w:r>
      <w:r w:rsidRPr="00C63F6F">
        <w:rPr>
          <w:spacing w:val="1"/>
        </w:rPr>
        <w:t xml:space="preserve"> </w:t>
      </w:r>
      <w:r w:rsidRPr="00C63F6F">
        <w:t>and</w:t>
      </w:r>
      <w:r w:rsidRPr="00C63F6F">
        <w:rPr>
          <w:spacing w:val="71"/>
        </w:rPr>
        <w:t xml:space="preserve"> </w:t>
      </w:r>
      <w:r w:rsidRPr="00C63F6F">
        <w:t>policies</w:t>
      </w:r>
      <w:r w:rsidR="006D0C29" w:rsidRPr="00C63F6F">
        <w:t>,</w:t>
      </w:r>
      <w:r w:rsidRPr="00C63F6F">
        <w:t xml:space="preserve"> and </w:t>
      </w:r>
      <w:r w:rsidR="006D0C29" w:rsidRPr="00C63F6F">
        <w:t xml:space="preserve">should inform a reflection on the scope of </w:t>
      </w:r>
      <w:r w:rsidRPr="00C63F6F">
        <w:t>international</w:t>
      </w:r>
      <w:r w:rsidR="006D0C29" w:rsidRPr="00C63F6F">
        <w:t xml:space="preserve">ly-supported </w:t>
      </w:r>
      <w:r w:rsidRPr="00C63F6F">
        <w:t xml:space="preserve">capacity building </w:t>
      </w:r>
      <w:r w:rsidR="006D0C29" w:rsidRPr="00C63F6F">
        <w:t>on</w:t>
      </w:r>
      <w:r w:rsidRPr="00C63F6F">
        <w:rPr>
          <w:spacing w:val="1"/>
        </w:rPr>
        <w:t xml:space="preserve"> </w:t>
      </w:r>
      <w:r w:rsidRPr="00C63F6F">
        <w:t>NCA.</w:t>
      </w:r>
    </w:p>
    <w:p w14:paraId="67FCD280" w14:textId="285C4B3F" w:rsidR="00342800" w:rsidRPr="00C63F6F" w:rsidRDefault="00C95F66" w:rsidP="004C7F91">
      <w:r w:rsidRPr="00C63F6F">
        <w:t xml:space="preserve">For international actors, specifically, there is a need to focus on </w:t>
      </w:r>
      <w:r w:rsidR="001D00E9" w:rsidRPr="00C63F6F">
        <w:t>a broad range of actors</w:t>
      </w:r>
      <w:r w:rsidRPr="00C63F6F">
        <w:t>,</w:t>
      </w:r>
      <w:r w:rsidR="006D0C29" w:rsidRPr="00C63F6F">
        <w:t xml:space="preserve"> well beyond </w:t>
      </w:r>
      <w:r w:rsidR="007E2A42">
        <w:t>national statistical organisations</w:t>
      </w:r>
      <w:bookmarkStart w:id="0" w:name="_GoBack"/>
      <w:bookmarkEnd w:id="0"/>
      <w:r w:rsidR="006D0C29" w:rsidRPr="00C63F6F">
        <w:t>,</w:t>
      </w:r>
      <w:r w:rsidRPr="00C63F6F">
        <w:t xml:space="preserve"> and </w:t>
      </w:r>
      <w:r w:rsidR="00C63F6F" w:rsidRPr="00C63F6F">
        <w:t xml:space="preserve">to </w:t>
      </w:r>
      <w:r w:rsidRPr="00C63F6F">
        <w:t>acknowledg</w:t>
      </w:r>
      <w:r w:rsidR="006D0C29" w:rsidRPr="00C63F6F">
        <w:t>e</w:t>
      </w:r>
      <w:r w:rsidRPr="00C63F6F">
        <w:t xml:space="preserve"> </w:t>
      </w:r>
      <w:r w:rsidR="006D0C29" w:rsidRPr="00C63F6F">
        <w:t xml:space="preserve">that </w:t>
      </w:r>
      <w:r w:rsidRPr="00C63F6F">
        <w:t>incentives that work for actors in</w:t>
      </w:r>
      <w:r w:rsidR="006D0C29" w:rsidRPr="00C63F6F">
        <w:t>volved</w:t>
      </w:r>
      <w:r w:rsidRPr="00C63F6F">
        <w:t xml:space="preserve"> </w:t>
      </w:r>
      <w:r w:rsidR="006D0C29" w:rsidRPr="00C63F6F">
        <w:t xml:space="preserve">in </w:t>
      </w:r>
      <w:r w:rsidRPr="00C63F6F">
        <w:t xml:space="preserve">the production of NCA </w:t>
      </w:r>
      <w:r w:rsidR="006D0C29" w:rsidRPr="00C63F6F">
        <w:t xml:space="preserve">will </w:t>
      </w:r>
      <w:r w:rsidRPr="00C63F6F">
        <w:t xml:space="preserve">be different from those interested in their use. Any initiative on NCA to help countries compile the accounts should also </w:t>
      </w:r>
      <w:r w:rsidR="006D0C29" w:rsidRPr="00C63F6F">
        <w:t xml:space="preserve">support </w:t>
      </w:r>
      <w:r w:rsidRPr="00C63F6F">
        <w:t xml:space="preserve">new research and evidence agendas on the link between the economy and the environment. Recognizing the need to address the collaboration challenges </w:t>
      </w:r>
      <w:r w:rsidR="00A00FBC" w:rsidRPr="00C63F6F">
        <w:t xml:space="preserve">underpinning </w:t>
      </w:r>
      <w:r w:rsidRPr="00C63F6F">
        <w:t xml:space="preserve">NCA </w:t>
      </w:r>
      <w:r w:rsidR="00A00FBC" w:rsidRPr="00C63F6F">
        <w:t xml:space="preserve">use </w:t>
      </w:r>
      <w:r w:rsidRPr="00C63F6F">
        <w:t>with practical but highly engineered tools and processes, such as those enshrined in RPNs, will increase the ownership of the process and accelerate the integration of actionable knowledge on natural resources in policies and practices, in the spirit of the SDGs.</w:t>
      </w:r>
    </w:p>
    <w:p w14:paraId="4AE98986" w14:textId="77777777" w:rsidR="00C63F6F" w:rsidRPr="00C63F6F" w:rsidRDefault="00C63F6F" w:rsidP="00C63F6F">
      <w:pPr>
        <w:pStyle w:val="BodyText"/>
      </w:pPr>
    </w:p>
    <w:p w14:paraId="69245BDA" w14:textId="77777777" w:rsidR="00342800" w:rsidRPr="00C63F6F" w:rsidRDefault="00C95F66" w:rsidP="00C63F6F">
      <w:pPr>
        <w:pStyle w:val="Heading1"/>
        <w:numPr>
          <w:ilvl w:val="0"/>
          <w:numId w:val="1"/>
        </w:numPr>
        <w:tabs>
          <w:tab w:val="left" w:pos="821"/>
        </w:tabs>
        <w:spacing w:before="0"/>
        <w:rPr>
          <w:rFonts w:cs="Arial"/>
          <w:b w:val="0"/>
          <w:bCs w:val="0"/>
        </w:rPr>
      </w:pPr>
      <w:r w:rsidRPr="00C63F6F">
        <w:rPr>
          <w:rFonts w:cs="Arial"/>
          <w:spacing w:val="-1"/>
        </w:rPr>
        <w:t>References</w:t>
      </w:r>
    </w:p>
    <w:p w14:paraId="564EA354" w14:textId="602CC749" w:rsidR="0026305A" w:rsidRPr="0026305A" w:rsidRDefault="0026305A" w:rsidP="0026305A">
      <w:pPr>
        <w:pStyle w:val="BodyText"/>
        <w:rPr>
          <w:i/>
          <w:lang w:val="en-GB"/>
        </w:rPr>
      </w:pPr>
      <w:r w:rsidRPr="007D7B0A">
        <w:rPr>
          <w:lang w:val="en-GB"/>
        </w:rPr>
        <w:t>Bertrand,</w:t>
      </w:r>
      <w:r w:rsidR="00A97AA4" w:rsidRPr="007D7B0A">
        <w:rPr>
          <w:lang w:val="en-GB"/>
        </w:rPr>
        <w:t xml:space="preserve"> </w:t>
      </w:r>
      <w:r w:rsidRPr="007D7B0A">
        <w:rPr>
          <w:lang w:val="en-GB"/>
        </w:rPr>
        <w:t xml:space="preserve">Dubochet and Obino. Forthcoming. </w:t>
      </w:r>
      <w:r w:rsidRPr="0026305A">
        <w:rPr>
          <w:lang w:val="en-GB"/>
        </w:rPr>
        <w:t>Fostering research and practice</w:t>
      </w:r>
      <w:r>
        <w:rPr>
          <w:lang w:val="en-GB"/>
        </w:rPr>
        <w:t xml:space="preserve"> </w:t>
      </w:r>
      <w:r w:rsidRPr="0026305A">
        <w:rPr>
          <w:lang w:val="en-GB"/>
        </w:rPr>
        <w:t>co-creation for development</w:t>
      </w:r>
      <w:bookmarkStart w:id="1" w:name="_hqjsbqoeabs0" w:colFirst="0" w:colLast="0"/>
      <w:bookmarkEnd w:id="1"/>
      <w:r>
        <w:rPr>
          <w:lang w:val="en-GB"/>
        </w:rPr>
        <w:t xml:space="preserve">: </w:t>
      </w:r>
      <w:r>
        <w:rPr>
          <w:i/>
          <w:lang w:val="en-GB"/>
        </w:rPr>
        <w:t>T</w:t>
      </w:r>
      <w:r w:rsidRPr="0026305A">
        <w:rPr>
          <w:i/>
          <w:lang w:val="en-GB"/>
        </w:rPr>
        <w:t>he experience of setting up PANCAnet: a research and practice network on natural capital</w:t>
      </w:r>
      <w:r>
        <w:rPr>
          <w:i/>
          <w:lang w:val="en-GB"/>
        </w:rPr>
        <w:t xml:space="preserve"> </w:t>
      </w:r>
      <w:r w:rsidRPr="0026305A">
        <w:rPr>
          <w:i/>
          <w:lang w:val="en-GB"/>
        </w:rPr>
        <w:t>accounting in the Pacific</w:t>
      </w:r>
    </w:p>
    <w:p w14:paraId="0AFAF64D" w14:textId="3F1FF39D" w:rsidR="00342800" w:rsidRPr="00C63F6F" w:rsidRDefault="00C95F66" w:rsidP="00C63F6F">
      <w:pPr>
        <w:pStyle w:val="BodyText"/>
      </w:pPr>
      <w:r w:rsidRPr="00C63F6F">
        <w:rPr>
          <w:lang w:val="nl-NL"/>
        </w:rPr>
        <w:t>Oosterhuis, Van der</w:t>
      </w:r>
      <w:r w:rsidRPr="00C63F6F">
        <w:rPr>
          <w:spacing w:val="1"/>
          <w:lang w:val="nl-NL"/>
        </w:rPr>
        <w:t xml:space="preserve"> </w:t>
      </w:r>
      <w:r w:rsidRPr="00C63F6F">
        <w:rPr>
          <w:lang w:val="nl-NL"/>
        </w:rPr>
        <w:t>Esch,</w:t>
      </w:r>
      <w:r w:rsidRPr="00C63F6F">
        <w:rPr>
          <w:spacing w:val="1"/>
          <w:lang w:val="nl-NL"/>
        </w:rPr>
        <w:t xml:space="preserve"> </w:t>
      </w:r>
      <w:r w:rsidRPr="00C63F6F">
        <w:rPr>
          <w:lang w:val="nl-NL"/>
        </w:rPr>
        <w:t>and Hoogervorst.</w:t>
      </w:r>
      <w:r w:rsidRPr="00C63F6F">
        <w:rPr>
          <w:spacing w:val="2"/>
          <w:lang w:val="nl-NL"/>
        </w:rPr>
        <w:t xml:space="preserve"> </w:t>
      </w:r>
      <w:r w:rsidRPr="00C63F6F">
        <w:t>2016. “From</w:t>
      </w:r>
      <w:r w:rsidRPr="00C63F6F">
        <w:rPr>
          <w:spacing w:val="1"/>
        </w:rPr>
        <w:t xml:space="preserve"> </w:t>
      </w:r>
      <w:r w:rsidRPr="00C63F6F">
        <w:t>Statistics to Policy.</w:t>
      </w:r>
      <w:r w:rsidRPr="00C63F6F">
        <w:rPr>
          <w:spacing w:val="2"/>
        </w:rPr>
        <w:t xml:space="preserve"> </w:t>
      </w:r>
      <w:r w:rsidRPr="00C63F6F">
        <w:t>The Development</w:t>
      </w:r>
      <w:r w:rsidRPr="00C63F6F">
        <w:rPr>
          <w:spacing w:val="69"/>
        </w:rPr>
        <w:t xml:space="preserve"> </w:t>
      </w:r>
      <w:r w:rsidRPr="00C63F6F">
        <w:t>and Application of</w:t>
      </w:r>
      <w:r w:rsidRPr="00C63F6F">
        <w:rPr>
          <w:spacing w:val="2"/>
        </w:rPr>
        <w:t xml:space="preserve"> </w:t>
      </w:r>
      <w:r w:rsidRPr="00C63F6F">
        <w:t>Environmental Statistics</w:t>
      </w:r>
      <w:r w:rsidRPr="00C63F6F">
        <w:rPr>
          <w:spacing w:val="1"/>
        </w:rPr>
        <w:t xml:space="preserve"> </w:t>
      </w:r>
      <w:r w:rsidRPr="00C63F6F">
        <w:t>and Environmental Accounts</w:t>
      </w:r>
      <w:r w:rsidRPr="00C63F6F">
        <w:rPr>
          <w:spacing w:val="1"/>
        </w:rPr>
        <w:t xml:space="preserve"> </w:t>
      </w:r>
      <w:r w:rsidRPr="00C63F6F">
        <w:t>in the Netherlands.”</w:t>
      </w:r>
      <w:r w:rsidRPr="00C63F6F">
        <w:rPr>
          <w:spacing w:val="57"/>
        </w:rPr>
        <w:t xml:space="preserve"> </w:t>
      </w:r>
      <w:r w:rsidRPr="00C63F6F">
        <w:t>PBL Netherlands Environmental Assessment Agency,</w:t>
      </w:r>
      <w:r w:rsidRPr="00C63F6F">
        <w:rPr>
          <w:spacing w:val="2"/>
        </w:rPr>
        <w:t xml:space="preserve"> </w:t>
      </w:r>
      <w:r w:rsidRPr="00C63F6F">
        <w:t>The Hague.</w:t>
      </w:r>
    </w:p>
    <w:p w14:paraId="58C7990D" w14:textId="77ADC35D" w:rsidR="00342800" w:rsidRPr="00C63F6F" w:rsidRDefault="00C95F66" w:rsidP="00C63F6F">
      <w:pPr>
        <w:pStyle w:val="BodyText"/>
      </w:pPr>
      <w:r w:rsidRPr="00C63F6F">
        <w:t>Vardon,</w:t>
      </w:r>
      <w:r w:rsidRPr="00C63F6F">
        <w:rPr>
          <w:spacing w:val="1"/>
        </w:rPr>
        <w:t xml:space="preserve"> </w:t>
      </w:r>
      <w:r w:rsidRPr="00C63F6F">
        <w:t xml:space="preserve">Burnett, and Dovers. 2016. </w:t>
      </w:r>
      <w:r w:rsidR="00106D2C" w:rsidRPr="00C63F6F">
        <w:t>‘</w:t>
      </w:r>
      <w:r w:rsidRPr="00C63F6F">
        <w:t>The Accounting Push and the</w:t>
      </w:r>
      <w:r w:rsidRPr="00C63F6F">
        <w:rPr>
          <w:spacing w:val="75"/>
        </w:rPr>
        <w:t xml:space="preserve"> </w:t>
      </w:r>
      <w:r w:rsidRPr="00C63F6F">
        <w:t>Policy Pull:</w:t>
      </w:r>
      <w:r w:rsidRPr="00C63F6F">
        <w:rPr>
          <w:spacing w:val="2"/>
        </w:rPr>
        <w:t xml:space="preserve"> </w:t>
      </w:r>
      <w:r w:rsidRPr="00C63F6F">
        <w:t>Balancing</w:t>
      </w:r>
      <w:r w:rsidRPr="00C63F6F">
        <w:rPr>
          <w:spacing w:val="2"/>
        </w:rPr>
        <w:t xml:space="preserve"> </w:t>
      </w:r>
      <w:r w:rsidRPr="00C63F6F">
        <w:t>Environment</w:t>
      </w:r>
      <w:r w:rsidRPr="00C63F6F">
        <w:rPr>
          <w:spacing w:val="2"/>
        </w:rPr>
        <w:t xml:space="preserve"> </w:t>
      </w:r>
      <w:r w:rsidRPr="00C63F6F">
        <w:t>and Economic Decisions.</w:t>
      </w:r>
      <w:r w:rsidR="00106D2C" w:rsidRPr="00C63F6F">
        <w:t>’</w:t>
      </w:r>
      <w:r w:rsidRPr="00C63F6F">
        <w:rPr>
          <w:spacing w:val="2"/>
        </w:rPr>
        <w:t xml:space="preserve"> </w:t>
      </w:r>
      <w:r w:rsidRPr="00C63F6F">
        <w:rPr>
          <w:i/>
        </w:rPr>
        <w:t>Ecological Economics</w:t>
      </w:r>
      <w:r w:rsidR="00106D2C" w:rsidRPr="00C63F6F">
        <w:rPr>
          <w:i/>
          <w:spacing w:val="1"/>
        </w:rPr>
        <w:t> </w:t>
      </w:r>
      <w:r w:rsidRPr="00C63F6F">
        <w:t>124</w:t>
      </w:r>
      <w:r w:rsidRPr="00C63F6F">
        <w:rPr>
          <w:spacing w:val="63"/>
        </w:rPr>
        <w:t xml:space="preserve"> </w:t>
      </w:r>
      <w:r w:rsidRPr="00C63F6F">
        <w:t>(April):145–52.</w:t>
      </w:r>
      <w:r w:rsidRPr="00C63F6F">
        <w:rPr>
          <w:spacing w:val="2"/>
        </w:rPr>
        <w:t xml:space="preserve"> </w:t>
      </w:r>
      <w:r w:rsidRPr="00C63F6F">
        <w:t>https://doi.org/10.1016/j.ecolecon.2016.01.021.</w:t>
      </w:r>
    </w:p>
    <w:sectPr w:rsidR="00342800" w:rsidRPr="00C63F6F">
      <w:pgSz w:w="12240" w:h="15840"/>
      <w:pgMar w:top="1380" w:right="1340" w:bottom="280" w:left="1340"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DA45E7" w16cid:durableId="1E1C75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30782" w14:textId="77777777" w:rsidR="002A7803" w:rsidRDefault="002A7803" w:rsidP="00755F9D">
      <w:r>
        <w:separator/>
      </w:r>
    </w:p>
  </w:endnote>
  <w:endnote w:type="continuationSeparator" w:id="0">
    <w:p w14:paraId="12F0A3EE" w14:textId="77777777" w:rsidR="002A7803" w:rsidRDefault="002A7803" w:rsidP="0075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FA29E" w14:textId="77777777" w:rsidR="002A7803" w:rsidRDefault="002A7803" w:rsidP="00755F9D">
      <w:r>
        <w:separator/>
      </w:r>
    </w:p>
  </w:footnote>
  <w:footnote w:type="continuationSeparator" w:id="0">
    <w:p w14:paraId="73CF0B84" w14:textId="77777777" w:rsidR="002A7803" w:rsidRDefault="002A7803" w:rsidP="00755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1DE8"/>
    <w:multiLevelType w:val="hybridMultilevel"/>
    <w:tmpl w:val="0F0EF53A"/>
    <w:lvl w:ilvl="0" w:tplc="6D1074F8">
      <w:start w:val="1"/>
      <w:numFmt w:val="bullet"/>
      <w:lvlText w:val="-"/>
      <w:lvlJc w:val="left"/>
      <w:pPr>
        <w:ind w:left="720" w:hanging="360"/>
      </w:pPr>
      <w:rPr>
        <w:rFonts w:ascii="Arial" w:eastAsia="Arial" w:hAnsi="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3538C"/>
    <w:multiLevelType w:val="hybridMultilevel"/>
    <w:tmpl w:val="51024C30"/>
    <w:lvl w:ilvl="0" w:tplc="232A5020">
      <w:start w:val="1"/>
      <w:numFmt w:val="lowerRoman"/>
      <w:lvlText w:val="%1."/>
      <w:lvlJc w:val="right"/>
      <w:pPr>
        <w:ind w:left="1180" w:hanging="360"/>
      </w:pPr>
      <w:rPr>
        <w:b w:val="0"/>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23900734"/>
    <w:multiLevelType w:val="hybridMultilevel"/>
    <w:tmpl w:val="0F12AA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00792"/>
    <w:multiLevelType w:val="hybridMultilevel"/>
    <w:tmpl w:val="303CB880"/>
    <w:lvl w:ilvl="0" w:tplc="8C0E9E52">
      <w:start w:val="1"/>
      <w:numFmt w:val="bullet"/>
      <w:lvlText w:val="-"/>
      <w:lvlJc w:val="left"/>
      <w:pPr>
        <w:ind w:left="820" w:hanging="360"/>
      </w:pPr>
      <w:rPr>
        <w:rFonts w:ascii="Arial" w:eastAsia="Arial" w:hAnsi="Arial" w:hint="default"/>
        <w:sz w:val="22"/>
        <w:szCs w:val="22"/>
      </w:rPr>
    </w:lvl>
    <w:lvl w:ilvl="1" w:tplc="2AF8EA5E">
      <w:start w:val="1"/>
      <w:numFmt w:val="bullet"/>
      <w:lvlText w:val="•"/>
      <w:lvlJc w:val="left"/>
      <w:pPr>
        <w:ind w:left="1696" w:hanging="360"/>
      </w:pPr>
      <w:rPr>
        <w:rFonts w:hint="default"/>
      </w:rPr>
    </w:lvl>
    <w:lvl w:ilvl="2" w:tplc="D3A049BE">
      <w:start w:val="1"/>
      <w:numFmt w:val="bullet"/>
      <w:lvlText w:val="•"/>
      <w:lvlJc w:val="left"/>
      <w:pPr>
        <w:ind w:left="2572" w:hanging="360"/>
      </w:pPr>
      <w:rPr>
        <w:rFonts w:hint="default"/>
      </w:rPr>
    </w:lvl>
    <w:lvl w:ilvl="3" w:tplc="61C42E1C">
      <w:start w:val="1"/>
      <w:numFmt w:val="bullet"/>
      <w:lvlText w:val="•"/>
      <w:lvlJc w:val="left"/>
      <w:pPr>
        <w:ind w:left="3448" w:hanging="360"/>
      </w:pPr>
      <w:rPr>
        <w:rFonts w:hint="default"/>
      </w:rPr>
    </w:lvl>
    <w:lvl w:ilvl="4" w:tplc="771AC54A">
      <w:start w:val="1"/>
      <w:numFmt w:val="bullet"/>
      <w:lvlText w:val="•"/>
      <w:lvlJc w:val="left"/>
      <w:pPr>
        <w:ind w:left="4324" w:hanging="360"/>
      </w:pPr>
      <w:rPr>
        <w:rFonts w:hint="default"/>
      </w:rPr>
    </w:lvl>
    <w:lvl w:ilvl="5" w:tplc="3880D6EA">
      <w:start w:val="1"/>
      <w:numFmt w:val="bullet"/>
      <w:lvlText w:val="•"/>
      <w:lvlJc w:val="left"/>
      <w:pPr>
        <w:ind w:left="5200" w:hanging="360"/>
      </w:pPr>
      <w:rPr>
        <w:rFonts w:hint="default"/>
      </w:rPr>
    </w:lvl>
    <w:lvl w:ilvl="6" w:tplc="52E82140">
      <w:start w:val="1"/>
      <w:numFmt w:val="bullet"/>
      <w:lvlText w:val="•"/>
      <w:lvlJc w:val="left"/>
      <w:pPr>
        <w:ind w:left="6076" w:hanging="360"/>
      </w:pPr>
      <w:rPr>
        <w:rFonts w:hint="default"/>
      </w:rPr>
    </w:lvl>
    <w:lvl w:ilvl="7" w:tplc="D8C47756">
      <w:start w:val="1"/>
      <w:numFmt w:val="bullet"/>
      <w:lvlText w:val="•"/>
      <w:lvlJc w:val="left"/>
      <w:pPr>
        <w:ind w:left="6952" w:hanging="360"/>
      </w:pPr>
      <w:rPr>
        <w:rFonts w:hint="default"/>
      </w:rPr>
    </w:lvl>
    <w:lvl w:ilvl="8" w:tplc="BF128578">
      <w:start w:val="1"/>
      <w:numFmt w:val="bullet"/>
      <w:lvlText w:val="•"/>
      <w:lvlJc w:val="left"/>
      <w:pPr>
        <w:ind w:left="7828" w:hanging="360"/>
      </w:pPr>
      <w:rPr>
        <w:rFonts w:hint="default"/>
      </w:rPr>
    </w:lvl>
  </w:abstractNum>
  <w:abstractNum w:abstractNumId="4" w15:restartNumberingAfterBreak="0">
    <w:nsid w:val="42125EA0"/>
    <w:multiLevelType w:val="hybridMultilevel"/>
    <w:tmpl w:val="EB662D96"/>
    <w:lvl w:ilvl="0" w:tplc="6D1074F8">
      <w:start w:val="1"/>
      <w:numFmt w:val="bullet"/>
      <w:lvlText w:val="-"/>
      <w:lvlJc w:val="left"/>
      <w:pPr>
        <w:ind w:left="720" w:hanging="360"/>
      </w:pPr>
      <w:rPr>
        <w:rFonts w:ascii="Arial" w:eastAsia="Arial" w:hAnsi="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90A66"/>
    <w:multiLevelType w:val="hybridMultilevel"/>
    <w:tmpl w:val="5830ACC4"/>
    <w:lvl w:ilvl="0" w:tplc="6D1074F8">
      <w:start w:val="1"/>
      <w:numFmt w:val="bullet"/>
      <w:lvlText w:val="-"/>
      <w:lvlJc w:val="left"/>
      <w:pPr>
        <w:ind w:left="820" w:hanging="360"/>
      </w:pPr>
      <w:rPr>
        <w:rFonts w:ascii="Arial" w:eastAsia="Arial" w:hAnsi="Arial" w:hint="default"/>
        <w:sz w:val="22"/>
        <w:szCs w:val="22"/>
      </w:rPr>
    </w:lvl>
    <w:lvl w:ilvl="1" w:tplc="BC56D1D6">
      <w:start w:val="1"/>
      <w:numFmt w:val="bullet"/>
      <w:lvlText w:val="•"/>
      <w:lvlJc w:val="left"/>
      <w:pPr>
        <w:ind w:left="1694" w:hanging="360"/>
      </w:pPr>
      <w:rPr>
        <w:rFonts w:hint="default"/>
      </w:rPr>
    </w:lvl>
    <w:lvl w:ilvl="2" w:tplc="982E8AE8">
      <w:start w:val="1"/>
      <w:numFmt w:val="bullet"/>
      <w:lvlText w:val="•"/>
      <w:lvlJc w:val="left"/>
      <w:pPr>
        <w:ind w:left="2568" w:hanging="360"/>
      </w:pPr>
      <w:rPr>
        <w:rFonts w:hint="default"/>
      </w:rPr>
    </w:lvl>
    <w:lvl w:ilvl="3" w:tplc="7818AC1E">
      <w:start w:val="1"/>
      <w:numFmt w:val="bullet"/>
      <w:lvlText w:val="•"/>
      <w:lvlJc w:val="left"/>
      <w:pPr>
        <w:ind w:left="3442" w:hanging="360"/>
      </w:pPr>
      <w:rPr>
        <w:rFonts w:hint="default"/>
      </w:rPr>
    </w:lvl>
    <w:lvl w:ilvl="4" w:tplc="8E967AB0">
      <w:start w:val="1"/>
      <w:numFmt w:val="bullet"/>
      <w:lvlText w:val="•"/>
      <w:lvlJc w:val="left"/>
      <w:pPr>
        <w:ind w:left="4316" w:hanging="360"/>
      </w:pPr>
      <w:rPr>
        <w:rFonts w:hint="default"/>
      </w:rPr>
    </w:lvl>
    <w:lvl w:ilvl="5" w:tplc="3DD09D92">
      <w:start w:val="1"/>
      <w:numFmt w:val="bullet"/>
      <w:lvlText w:val="•"/>
      <w:lvlJc w:val="left"/>
      <w:pPr>
        <w:ind w:left="5190" w:hanging="360"/>
      </w:pPr>
      <w:rPr>
        <w:rFonts w:hint="default"/>
      </w:rPr>
    </w:lvl>
    <w:lvl w:ilvl="6" w:tplc="9BA472E4">
      <w:start w:val="1"/>
      <w:numFmt w:val="bullet"/>
      <w:lvlText w:val="•"/>
      <w:lvlJc w:val="left"/>
      <w:pPr>
        <w:ind w:left="6064" w:hanging="360"/>
      </w:pPr>
      <w:rPr>
        <w:rFonts w:hint="default"/>
      </w:rPr>
    </w:lvl>
    <w:lvl w:ilvl="7" w:tplc="11DA5722">
      <w:start w:val="1"/>
      <w:numFmt w:val="bullet"/>
      <w:lvlText w:val="•"/>
      <w:lvlJc w:val="left"/>
      <w:pPr>
        <w:ind w:left="6938" w:hanging="360"/>
      </w:pPr>
      <w:rPr>
        <w:rFonts w:hint="default"/>
      </w:rPr>
    </w:lvl>
    <w:lvl w:ilvl="8" w:tplc="373A3B14">
      <w:start w:val="1"/>
      <w:numFmt w:val="bullet"/>
      <w:lvlText w:val="•"/>
      <w:lvlJc w:val="left"/>
      <w:pPr>
        <w:ind w:left="7812" w:hanging="360"/>
      </w:pPr>
      <w:rPr>
        <w:rFonts w:hint="default"/>
      </w:rPr>
    </w:lvl>
  </w:abstractNum>
  <w:abstractNum w:abstractNumId="6" w15:restartNumberingAfterBreak="0">
    <w:nsid w:val="4BD14492"/>
    <w:multiLevelType w:val="hybridMultilevel"/>
    <w:tmpl w:val="B1CC8166"/>
    <w:lvl w:ilvl="0" w:tplc="9BE88A40">
      <w:start w:val="1"/>
      <w:numFmt w:val="decimal"/>
      <w:lvlText w:val="%1."/>
      <w:lvlJc w:val="left"/>
      <w:pPr>
        <w:ind w:left="900" w:hanging="360"/>
        <w:jc w:val="left"/>
      </w:pPr>
      <w:rPr>
        <w:rFonts w:ascii="Arial" w:eastAsia="Arial" w:hAnsi="Arial" w:hint="default"/>
        <w:b/>
        <w:bCs/>
        <w:spacing w:val="-1"/>
        <w:sz w:val="22"/>
        <w:szCs w:val="22"/>
      </w:rPr>
    </w:lvl>
    <w:lvl w:ilvl="1" w:tplc="34EA802C">
      <w:start w:val="1"/>
      <w:numFmt w:val="bullet"/>
      <w:lvlText w:val="•"/>
      <w:lvlJc w:val="left"/>
      <w:pPr>
        <w:ind w:left="1774" w:hanging="360"/>
      </w:pPr>
      <w:rPr>
        <w:rFonts w:hint="default"/>
      </w:rPr>
    </w:lvl>
    <w:lvl w:ilvl="2" w:tplc="9F8E8534">
      <w:start w:val="1"/>
      <w:numFmt w:val="bullet"/>
      <w:lvlText w:val="•"/>
      <w:lvlJc w:val="left"/>
      <w:pPr>
        <w:ind w:left="2648" w:hanging="360"/>
      </w:pPr>
      <w:rPr>
        <w:rFonts w:hint="default"/>
      </w:rPr>
    </w:lvl>
    <w:lvl w:ilvl="3" w:tplc="8CDC4822">
      <w:start w:val="1"/>
      <w:numFmt w:val="bullet"/>
      <w:lvlText w:val="•"/>
      <w:lvlJc w:val="left"/>
      <w:pPr>
        <w:ind w:left="3522" w:hanging="360"/>
      </w:pPr>
      <w:rPr>
        <w:rFonts w:hint="default"/>
      </w:rPr>
    </w:lvl>
    <w:lvl w:ilvl="4" w:tplc="C08C6696">
      <w:start w:val="1"/>
      <w:numFmt w:val="bullet"/>
      <w:lvlText w:val="•"/>
      <w:lvlJc w:val="left"/>
      <w:pPr>
        <w:ind w:left="4396" w:hanging="360"/>
      </w:pPr>
      <w:rPr>
        <w:rFonts w:hint="default"/>
      </w:rPr>
    </w:lvl>
    <w:lvl w:ilvl="5" w:tplc="E51E3F0C">
      <w:start w:val="1"/>
      <w:numFmt w:val="bullet"/>
      <w:lvlText w:val="•"/>
      <w:lvlJc w:val="left"/>
      <w:pPr>
        <w:ind w:left="5270" w:hanging="360"/>
      </w:pPr>
      <w:rPr>
        <w:rFonts w:hint="default"/>
      </w:rPr>
    </w:lvl>
    <w:lvl w:ilvl="6" w:tplc="00728D9A">
      <w:start w:val="1"/>
      <w:numFmt w:val="bullet"/>
      <w:lvlText w:val="•"/>
      <w:lvlJc w:val="left"/>
      <w:pPr>
        <w:ind w:left="6144" w:hanging="360"/>
      </w:pPr>
      <w:rPr>
        <w:rFonts w:hint="default"/>
      </w:rPr>
    </w:lvl>
    <w:lvl w:ilvl="7" w:tplc="BF86F55A">
      <w:start w:val="1"/>
      <w:numFmt w:val="bullet"/>
      <w:lvlText w:val="•"/>
      <w:lvlJc w:val="left"/>
      <w:pPr>
        <w:ind w:left="7018" w:hanging="360"/>
      </w:pPr>
      <w:rPr>
        <w:rFonts w:hint="default"/>
      </w:rPr>
    </w:lvl>
    <w:lvl w:ilvl="8" w:tplc="0A6E7644">
      <w:start w:val="1"/>
      <w:numFmt w:val="bullet"/>
      <w:lvlText w:val="•"/>
      <w:lvlJc w:val="left"/>
      <w:pPr>
        <w:ind w:left="7892" w:hanging="360"/>
      </w:pPr>
      <w:rPr>
        <w:rFonts w:hint="default"/>
      </w:rPr>
    </w:lvl>
  </w:abstractNum>
  <w:abstractNum w:abstractNumId="7" w15:restartNumberingAfterBreak="0">
    <w:nsid w:val="5DBA7913"/>
    <w:multiLevelType w:val="hybridMultilevel"/>
    <w:tmpl w:val="C13CD744"/>
    <w:lvl w:ilvl="0" w:tplc="0D68D1AE">
      <w:start w:val="1"/>
      <w:numFmt w:val="bullet"/>
      <w:lvlText w:val="-"/>
      <w:lvlJc w:val="left"/>
      <w:pPr>
        <w:ind w:left="820" w:hanging="360"/>
      </w:pPr>
      <w:rPr>
        <w:rFonts w:ascii="Arial" w:eastAsia="Arial" w:hAnsi="Arial" w:hint="default"/>
        <w:sz w:val="22"/>
        <w:szCs w:val="22"/>
      </w:rPr>
    </w:lvl>
    <w:lvl w:ilvl="1" w:tplc="A6B4F470">
      <w:start w:val="1"/>
      <w:numFmt w:val="bullet"/>
      <w:lvlText w:val="•"/>
      <w:lvlJc w:val="left"/>
      <w:pPr>
        <w:ind w:left="1694" w:hanging="360"/>
      </w:pPr>
      <w:rPr>
        <w:rFonts w:hint="default"/>
      </w:rPr>
    </w:lvl>
    <w:lvl w:ilvl="2" w:tplc="0DB08328">
      <w:start w:val="1"/>
      <w:numFmt w:val="bullet"/>
      <w:lvlText w:val="•"/>
      <w:lvlJc w:val="left"/>
      <w:pPr>
        <w:ind w:left="2568" w:hanging="360"/>
      </w:pPr>
      <w:rPr>
        <w:rFonts w:hint="default"/>
      </w:rPr>
    </w:lvl>
    <w:lvl w:ilvl="3" w:tplc="1A00BA24">
      <w:start w:val="1"/>
      <w:numFmt w:val="bullet"/>
      <w:lvlText w:val="•"/>
      <w:lvlJc w:val="left"/>
      <w:pPr>
        <w:ind w:left="3442" w:hanging="360"/>
      </w:pPr>
      <w:rPr>
        <w:rFonts w:hint="default"/>
      </w:rPr>
    </w:lvl>
    <w:lvl w:ilvl="4" w:tplc="7026E728">
      <w:start w:val="1"/>
      <w:numFmt w:val="bullet"/>
      <w:lvlText w:val="•"/>
      <w:lvlJc w:val="left"/>
      <w:pPr>
        <w:ind w:left="4316" w:hanging="360"/>
      </w:pPr>
      <w:rPr>
        <w:rFonts w:hint="default"/>
      </w:rPr>
    </w:lvl>
    <w:lvl w:ilvl="5" w:tplc="90A69270">
      <w:start w:val="1"/>
      <w:numFmt w:val="bullet"/>
      <w:lvlText w:val="•"/>
      <w:lvlJc w:val="left"/>
      <w:pPr>
        <w:ind w:left="5190" w:hanging="360"/>
      </w:pPr>
      <w:rPr>
        <w:rFonts w:hint="default"/>
      </w:rPr>
    </w:lvl>
    <w:lvl w:ilvl="6" w:tplc="557A9370">
      <w:start w:val="1"/>
      <w:numFmt w:val="bullet"/>
      <w:lvlText w:val="•"/>
      <w:lvlJc w:val="left"/>
      <w:pPr>
        <w:ind w:left="6064" w:hanging="360"/>
      </w:pPr>
      <w:rPr>
        <w:rFonts w:hint="default"/>
      </w:rPr>
    </w:lvl>
    <w:lvl w:ilvl="7" w:tplc="C1AA22B8">
      <w:start w:val="1"/>
      <w:numFmt w:val="bullet"/>
      <w:lvlText w:val="•"/>
      <w:lvlJc w:val="left"/>
      <w:pPr>
        <w:ind w:left="6938" w:hanging="360"/>
      </w:pPr>
      <w:rPr>
        <w:rFonts w:hint="default"/>
      </w:rPr>
    </w:lvl>
    <w:lvl w:ilvl="8" w:tplc="6444DDB2">
      <w:start w:val="1"/>
      <w:numFmt w:val="bullet"/>
      <w:lvlText w:val="•"/>
      <w:lvlJc w:val="left"/>
      <w:pPr>
        <w:ind w:left="7812" w:hanging="360"/>
      </w:pPr>
      <w:rPr>
        <w:rFonts w:hint="default"/>
      </w:rPr>
    </w:lvl>
  </w:abstractNum>
  <w:abstractNum w:abstractNumId="8" w15:restartNumberingAfterBreak="0">
    <w:nsid w:val="5FCC6EF5"/>
    <w:multiLevelType w:val="hybridMultilevel"/>
    <w:tmpl w:val="196CC714"/>
    <w:lvl w:ilvl="0" w:tplc="E6E09BDA">
      <w:start w:val="1"/>
      <w:numFmt w:val="decimal"/>
      <w:lvlText w:val="%1."/>
      <w:lvlJc w:val="left"/>
      <w:pPr>
        <w:ind w:left="820" w:hanging="360"/>
        <w:jc w:val="left"/>
      </w:pPr>
      <w:rPr>
        <w:rFonts w:ascii="Arial" w:eastAsia="Arial" w:hAnsi="Arial" w:hint="default"/>
        <w:b w:val="0"/>
        <w:spacing w:val="-1"/>
        <w:sz w:val="22"/>
        <w:szCs w:val="22"/>
      </w:rPr>
    </w:lvl>
    <w:lvl w:ilvl="1" w:tplc="3CA88BC0">
      <w:start w:val="1"/>
      <w:numFmt w:val="bullet"/>
      <w:lvlText w:val="•"/>
      <w:lvlJc w:val="left"/>
      <w:pPr>
        <w:ind w:left="1694" w:hanging="360"/>
      </w:pPr>
      <w:rPr>
        <w:rFonts w:hint="default"/>
      </w:rPr>
    </w:lvl>
    <w:lvl w:ilvl="2" w:tplc="D25E06FE">
      <w:start w:val="1"/>
      <w:numFmt w:val="bullet"/>
      <w:lvlText w:val="•"/>
      <w:lvlJc w:val="left"/>
      <w:pPr>
        <w:ind w:left="2568" w:hanging="360"/>
      </w:pPr>
      <w:rPr>
        <w:rFonts w:hint="default"/>
      </w:rPr>
    </w:lvl>
    <w:lvl w:ilvl="3" w:tplc="A290F000">
      <w:start w:val="1"/>
      <w:numFmt w:val="bullet"/>
      <w:lvlText w:val="•"/>
      <w:lvlJc w:val="left"/>
      <w:pPr>
        <w:ind w:left="3442" w:hanging="360"/>
      </w:pPr>
      <w:rPr>
        <w:rFonts w:hint="default"/>
      </w:rPr>
    </w:lvl>
    <w:lvl w:ilvl="4" w:tplc="E8C0C3E4">
      <w:start w:val="1"/>
      <w:numFmt w:val="bullet"/>
      <w:lvlText w:val="•"/>
      <w:lvlJc w:val="left"/>
      <w:pPr>
        <w:ind w:left="4316" w:hanging="360"/>
      </w:pPr>
      <w:rPr>
        <w:rFonts w:hint="default"/>
      </w:rPr>
    </w:lvl>
    <w:lvl w:ilvl="5" w:tplc="ADF2A904">
      <w:start w:val="1"/>
      <w:numFmt w:val="bullet"/>
      <w:lvlText w:val="•"/>
      <w:lvlJc w:val="left"/>
      <w:pPr>
        <w:ind w:left="5190" w:hanging="360"/>
      </w:pPr>
      <w:rPr>
        <w:rFonts w:hint="default"/>
      </w:rPr>
    </w:lvl>
    <w:lvl w:ilvl="6" w:tplc="71624816">
      <w:start w:val="1"/>
      <w:numFmt w:val="bullet"/>
      <w:lvlText w:val="•"/>
      <w:lvlJc w:val="left"/>
      <w:pPr>
        <w:ind w:left="6064" w:hanging="360"/>
      </w:pPr>
      <w:rPr>
        <w:rFonts w:hint="default"/>
      </w:rPr>
    </w:lvl>
    <w:lvl w:ilvl="7" w:tplc="EABA6E70">
      <w:start w:val="1"/>
      <w:numFmt w:val="bullet"/>
      <w:lvlText w:val="•"/>
      <w:lvlJc w:val="left"/>
      <w:pPr>
        <w:ind w:left="6938" w:hanging="360"/>
      </w:pPr>
      <w:rPr>
        <w:rFonts w:hint="default"/>
      </w:rPr>
    </w:lvl>
    <w:lvl w:ilvl="8" w:tplc="41A26EC8">
      <w:start w:val="1"/>
      <w:numFmt w:val="bullet"/>
      <w:lvlText w:val="•"/>
      <w:lvlJc w:val="left"/>
      <w:pPr>
        <w:ind w:left="7812" w:hanging="360"/>
      </w:pPr>
      <w:rPr>
        <w:rFonts w:hint="default"/>
      </w:rPr>
    </w:lvl>
  </w:abstractNum>
  <w:abstractNum w:abstractNumId="9" w15:restartNumberingAfterBreak="0">
    <w:nsid w:val="60851A0E"/>
    <w:multiLevelType w:val="hybridMultilevel"/>
    <w:tmpl w:val="54CCA9EE"/>
    <w:lvl w:ilvl="0" w:tplc="C504C6A6">
      <w:start w:val="5"/>
      <w:numFmt w:val="decimal"/>
      <w:lvlText w:val="%1."/>
      <w:lvlJc w:val="left"/>
      <w:pPr>
        <w:ind w:left="820" w:hanging="360"/>
        <w:jc w:val="left"/>
      </w:pPr>
      <w:rPr>
        <w:rFonts w:ascii="Arial" w:eastAsia="Arial" w:hAnsi="Arial" w:hint="default"/>
        <w:b/>
        <w:bCs/>
        <w:spacing w:val="-1"/>
        <w:sz w:val="22"/>
        <w:szCs w:val="22"/>
      </w:rPr>
    </w:lvl>
    <w:lvl w:ilvl="1" w:tplc="F312BB3E">
      <w:start w:val="1"/>
      <w:numFmt w:val="bullet"/>
      <w:lvlText w:val="•"/>
      <w:lvlJc w:val="left"/>
      <w:pPr>
        <w:ind w:left="1694" w:hanging="360"/>
      </w:pPr>
      <w:rPr>
        <w:rFonts w:hint="default"/>
      </w:rPr>
    </w:lvl>
    <w:lvl w:ilvl="2" w:tplc="DBF86B22">
      <w:start w:val="1"/>
      <w:numFmt w:val="bullet"/>
      <w:lvlText w:val="•"/>
      <w:lvlJc w:val="left"/>
      <w:pPr>
        <w:ind w:left="2568" w:hanging="360"/>
      </w:pPr>
      <w:rPr>
        <w:rFonts w:hint="default"/>
      </w:rPr>
    </w:lvl>
    <w:lvl w:ilvl="3" w:tplc="51A4822C">
      <w:start w:val="1"/>
      <w:numFmt w:val="bullet"/>
      <w:lvlText w:val="•"/>
      <w:lvlJc w:val="left"/>
      <w:pPr>
        <w:ind w:left="3442" w:hanging="360"/>
      </w:pPr>
      <w:rPr>
        <w:rFonts w:hint="default"/>
      </w:rPr>
    </w:lvl>
    <w:lvl w:ilvl="4" w:tplc="36720860">
      <w:start w:val="1"/>
      <w:numFmt w:val="bullet"/>
      <w:lvlText w:val="•"/>
      <w:lvlJc w:val="left"/>
      <w:pPr>
        <w:ind w:left="4316" w:hanging="360"/>
      </w:pPr>
      <w:rPr>
        <w:rFonts w:hint="default"/>
      </w:rPr>
    </w:lvl>
    <w:lvl w:ilvl="5" w:tplc="899A3E04">
      <w:start w:val="1"/>
      <w:numFmt w:val="bullet"/>
      <w:lvlText w:val="•"/>
      <w:lvlJc w:val="left"/>
      <w:pPr>
        <w:ind w:left="5190" w:hanging="360"/>
      </w:pPr>
      <w:rPr>
        <w:rFonts w:hint="default"/>
      </w:rPr>
    </w:lvl>
    <w:lvl w:ilvl="6" w:tplc="A6AC8286">
      <w:start w:val="1"/>
      <w:numFmt w:val="bullet"/>
      <w:lvlText w:val="•"/>
      <w:lvlJc w:val="left"/>
      <w:pPr>
        <w:ind w:left="6064" w:hanging="360"/>
      </w:pPr>
      <w:rPr>
        <w:rFonts w:hint="default"/>
      </w:rPr>
    </w:lvl>
    <w:lvl w:ilvl="7" w:tplc="D8CA3E04">
      <w:start w:val="1"/>
      <w:numFmt w:val="bullet"/>
      <w:lvlText w:val="•"/>
      <w:lvlJc w:val="left"/>
      <w:pPr>
        <w:ind w:left="6938" w:hanging="360"/>
      </w:pPr>
      <w:rPr>
        <w:rFonts w:hint="default"/>
      </w:rPr>
    </w:lvl>
    <w:lvl w:ilvl="8" w:tplc="93943244">
      <w:start w:val="1"/>
      <w:numFmt w:val="bullet"/>
      <w:lvlText w:val="•"/>
      <w:lvlJc w:val="left"/>
      <w:pPr>
        <w:ind w:left="7812" w:hanging="360"/>
      </w:pPr>
      <w:rPr>
        <w:rFonts w:hint="default"/>
      </w:rPr>
    </w:lvl>
  </w:abstractNum>
  <w:num w:numId="1">
    <w:abstractNumId w:val="9"/>
  </w:num>
  <w:num w:numId="2">
    <w:abstractNumId w:val="8"/>
  </w:num>
  <w:num w:numId="3">
    <w:abstractNumId w:val="3"/>
  </w:num>
  <w:num w:numId="4">
    <w:abstractNumId w:val="7"/>
  </w:num>
  <w:num w:numId="5">
    <w:abstractNumId w:val="6"/>
  </w:num>
  <w:num w:numId="6">
    <w:abstractNumId w:val="5"/>
  </w:num>
  <w:num w:numId="7">
    <w:abstractNumId w:val="1"/>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00"/>
    <w:rsid w:val="00006A49"/>
    <w:rsid w:val="00085225"/>
    <w:rsid w:val="00106D2C"/>
    <w:rsid w:val="001669EA"/>
    <w:rsid w:val="001B11DE"/>
    <w:rsid w:val="001D00E9"/>
    <w:rsid w:val="001E6FE0"/>
    <w:rsid w:val="002513AD"/>
    <w:rsid w:val="0026305A"/>
    <w:rsid w:val="00265862"/>
    <w:rsid w:val="002A7803"/>
    <w:rsid w:val="002D19C5"/>
    <w:rsid w:val="002E639E"/>
    <w:rsid w:val="002F3C7A"/>
    <w:rsid w:val="00342800"/>
    <w:rsid w:val="003970C8"/>
    <w:rsid w:val="0040783B"/>
    <w:rsid w:val="00454631"/>
    <w:rsid w:val="004C7F91"/>
    <w:rsid w:val="004E0DA5"/>
    <w:rsid w:val="005139D7"/>
    <w:rsid w:val="0057692E"/>
    <w:rsid w:val="00592375"/>
    <w:rsid w:val="005B2A5E"/>
    <w:rsid w:val="0068445A"/>
    <w:rsid w:val="006D0C29"/>
    <w:rsid w:val="00755F9D"/>
    <w:rsid w:val="00770FC4"/>
    <w:rsid w:val="007727D2"/>
    <w:rsid w:val="007C7F76"/>
    <w:rsid w:val="007D7B0A"/>
    <w:rsid w:val="007E2A42"/>
    <w:rsid w:val="00870065"/>
    <w:rsid w:val="00883FED"/>
    <w:rsid w:val="00897E8A"/>
    <w:rsid w:val="00946E18"/>
    <w:rsid w:val="00A00FBC"/>
    <w:rsid w:val="00A17CA5"/>
    <w:rsid w:val="00A60870"/>
    <w:rsid w:val="00A97AA4"/>
    <w:rsid w:val="00AA1D40"/>
    <w:rsid w:val="00AA2D33"/>
    <w:rsid w:val="00AD7F66"/>
    <w:rsid w:val="00AE4C4A"/>
    <w:rsid w:val="00AF7672"/>
    <w:rsid w:val="00B152D1"/>
    <w:rsid w:val="00C22816"/>
    <w:rsid w:val="00C26500"/>
    <w:rsid w:val="00C531B1"/>
    <w:rsid w:val="00C60A83"/>
    <w:rsid w:val="00C63F6F"/>
    <w:rsid w:val="00C95F66"/>
    <w:rsid w:val="00CC3313"/>
    <w:rsid w:val="00CF653F"/>
    <w:rsid w:val="00D03F8E"/>
    <w:rsid w:val="00D438D1"/>
    <w:rsid w:val="00DD5F59"/>
    <w:rsid w:val="00DF26FF"/>
    <w:rsid w:val="00E00580"/>
    <w:rsid w:val="00E06900"/>
    <w:rsid w:val="00E221FF"/>
    <w:rsid w:val="00E46EA4"/>
    <w:rsid w:val="00E472A9"/>
    <w:rsid w:val="00E60CBD"/>
    <w:rsid w:val="00EA4F52"/>
    <w:rsid w:val="00F452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C797"/>
  <w15:docId w15:val="{86E81558-94D2-4DAC-8DF5-9CAC2BC0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40"/>
        <w:ind w:righ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C7F91"/>
    <w:pPr>
      <w:spacing w:before="0" w:after="120"/>
      <w:ind w:right="173"/>
    </w:pPr>
    <w:rPr>
      <w:rFonts w:ascii="Arial" w:hAnsi="Arial"/>
    </w:rPr>
  </w:style>
  <w:style w:type="paragraph" w:styleId="Heading1">
    <w:name w:val="heading 1"/>
    <w:basedOn w:val="Normal"/>
    <w:uiPriority w:val="1"/>
    <w:qFormat/>
    <w:pPr>
      <w:spacing w:before="120"/>
      <w:ind w:left="820" w:hanging="360"/>
      <w:outlineLvl w:val="0"/>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63F6F"/>
    <w:rPr>
      <w:rFonts w:eastAsia="Arial" w:cs="Arial"/>
      <w:spacing w:val="-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92375"/>
    <w:rPr>
      <w:sz w:val="16"/>
      <w:szCs w:val="16"/>
    </w:rPr>
  </w:style>
  <w:style w:type="paragraph" w:styleId="CommentText">
    <w:name w:val="annotation text"/>
    <w:basedOn w:val="Normal"/>
    <w:link w:val="CommentTextChar"/>
    <w:uiPriority w:val="99"/>
    <w:semiHidden/>
    <w:unhideWhenUsed/>
    <w:rsid w:val="00592375"/>
    <w:rPr>
      <w:sz w:val="20"/>
      <w:szCs w:val="20"/>
    </w:rPr>
  </w:style>
  <w:style w:type="character" w:customStyle="1" w:styleId="CommentTextChar">
    <w:name w:val="Comment Text Char"/>
    <w:basedOn w:val="DefaultParagraphFont"/>
    <w:link w:val="CommentText"/>
    <w:uiPriority w:val="99"/>
    <w:semiHidden/>
    <w:rsid w:val="00592375"/>
    <w:rPr>
      <w:sz w:val="20"/>
      <w:szCs w:val="20"/>
    </w:rPr>
  </w:style>
  <w:style w:type="paragraph" w:styleId="CommentSubject">
    <w:name w:val="annotation subject"/>
    <w:basedOn w:val="CommentText"/>
    <w:next w:val="CommentText"/>
    <w:link w:val="CommentSubjectChar"/>
    <w:uiPriority w:val="99"/>
    <w:semiHidden/>
    <w:unhideWhenUsed/>
    <w:rsid w:val="00592375"/>
    <w:rPr>
      <w:b/>
      <w:bCs/>
    </w:rPr>
  </w:style>
  <w:style w:type="character" w:customStyle="1" w:styleId="CommentSubjectChar">
    <w:name w:val="Comment Subject Char"/>
    <w:basedOn w:val="CommentTextChar"/>
    <w:link w:val="CommentSubject"/>
    <w:uiPriority w:val="99"/>
    <w:semiHidden/>
    <w:rsid w:val="00592375"/>
    <w:rPr>
      <w:b/>
      <w:bCs/>
      <w:sz w:val="20"/>
      <w:szCs w:val="20"/>
    </w:rPr>
  </w:style>
  <w:style w:type="paragraph" w:styleId="BalloonText">
    <w:name w:val="Balloon Text"/>
    <w:basedOn w:val="Normal"/>
    <w:link w:val="BalloonTextChar"/>
    <w:uiPriority w:val="99"/>
    <w:semiHidden/>
    <w:unhideWhenUsed/>
    <w:rsid w:val="005923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375"/>
    <w:rPr>
      <w:rFonts w:ascii="Segoe UI" w:hAnsi="Segoe UI" w:cs="Segoe UI"/>
      <w:sz w:val="18"/>
      <w:szCs w:val="18"/>
    </w:rPr>
  </w:style>
  <w:style w:type="paragraph" w:styleId="FootnoteText">
    <w:name w:val="footnote text"/>
    <w:basedOn w:val="Normal"/>
    <w:link w:val="FootnoteTextChar"/>
    <w:uiPriority w:val="99"/>
    <w:semiHidden/>
    <w:unhideWhenUsed/>
    <w:rsid w:val="00755F9D"/>
    <w:rPr>
      <w:sz w:val="20"/>
      <w:szCs w:val="20"/>
    </w:rPr>
  </w:style>
  <w:style w:type="character" w:customStyle="1" w:styleId="FootnoteTextChar">
    <w:name w:val="Footnote Text Char"/>
    <w:basedOn w:val="DefaultParagraphFont"/>
    <w:link w:val="FootnoteText"/>
    <w:uiPriority w:val="99"/>
    <w:semiHidden/>
    <w:rsid w:val="00755F9D"/>
    <w:rPr>
      <w:sz w:val="20"/>
      <w:szCs w:val="20"/>
    </w:rPr>
  </w:style>
  <w:style w:type="character" w:styleId="FootnoteReference">
    <w:name w:val="footnote reference"/>
    <w:basedOn w:val="DefaultParagraphFont"/>
    <w:uiPriority w:val="99"/>
    <w:semiHidden/>
    <w:unhideWhenUsed/>
    <w:rsid w:val="00755F9D"/>
    <w:rPr>
      <w:vertAlign w:val="superscript"/>
    </w:rPr>
  </w:style>
  <w:style w:type="paragraph" w:styleId="Revision">
    <w:name w:val="Revision"/>
    <w:hidden/>
    <w:uiPriority w:val="99"/>
    <w:semiHidden/>
    <w:rsid w:val="00870065"/>
    <w:pPr>
      <w:spacing w:before="0"/>
      <w:ind w:right="0"/>
    </w:pPr>
  </w:style>
  <w:style w:type="paragraph" w:styleId="Title">
    <w:name w:val="Title"/>
    <w:basedOn w:val="Normal"/>
    <w:next w:val="Normal"/>
    <w:link w:val="TitleChar"/>
    <w:uiPriority w:val="10"/>
    <w:qFormat/>
    <w:rsid w:val="0026305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05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bertrand@gdn.i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0BDBD-DB1C-487B-BB87-F056B355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3337</Words>
  <Characters>18357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Bertrand</dc:creator>
  <cp:lastModifiedBy>Ruijs, Arjan</cp:lastModifiedBy>
  <cp:revision>9</cp:revision>
  <cp:lastPrinted>2018-02-13T10:56:00Z</cp:lastPrinted>
  <dcterms:created xsi:type="dcterms:W3CDTF">2018-02-15T07:15:00Z</dcterms:created>
  <dcterms:modified xsi:type="dcterms:W3CDTF">2018-02-15T12:28:00Z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LastSaved">
    <vt:filetime>2018-01-24T00:00:00Z</vt:filetime>
  </property>
</Properties>
</file>